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1D7B9D2D" w:rsidR="000118AD" w:rsidRPr="00937932" w:rsidRDefault="005D2660" w:rsidP="00B67343">
      <w:pPr>
        <w:spacing w:after="0" w:line="240" w:lineRule="auto"/>
        <w:jc w:val="center"/>
        <w:rPr>
          <w:rFonts w:asciiTheme="majorHAnsi" w:hAnsiTheme="majorHAnsi" w:cstheme="majorHAnsi"/>
          <w:b/>
          <w:sz w:val="28"/>
          <w:szCs w:val="28"/>
          <w:lang w:val="sl-SI"/>
        </w:rPr>
      </w:pPr>
      <w:r w:rsidRPr="00937932">
        <w:rPr>
          <w:rFonts w:asciiTheme="majorHAnsi" w:hAnsiTheme="majorHAnsi" w:cstheme="majorHAnsi"/>
          <w:b/>
          <w:sz w:val="28"/>
          <w:szCs w:val="28"/>
          <w:lang w:val="sl-SI"/>
        </w:rPr>
        <w:t xml:space="preserve">NAVODILA </w:t>
      </w:r>
      <w:r w:rsidR="00FE19E3" w:rsidRPr="00937932">
        <w:rPr>
          <w:rFonts w:asciiTheme="majorHAnsi" w:hAnsiTheme="majorHAnsi" w:cstheme="majorHAnsi"/>
          <w:b/>
          <w:sz w:val="28"/>
          <w:szCs w:val="28"/>
          <w:lang w:val="sl-SI"/>
        </w:rPr>
        <w:t>PONUDNIKOM</w:t>
      </w:r>
    </w:p>
    <w:p w14:paraId="1A41596A" w14:textId="77777777" w:rsidR="002D072D" w:rsidRPr="00937932" w:rsidRDefault="002D072D" w:rsidP="00B67343">
      <w:pPr>
        <w:spacing w:after="0" w:line="240" w:lineRule="auto"/>
        <w:rPr>
          <w:rFonts w:asciiTheme="majorHAnsi" w:hAnsiTheme="majorHAnsi" w:cstheme="majorHAnsi"/>
          <w:sz w:val="20"/>
          <w:szCs w:val="20"/>
          <w:lang w:val="sl-SI"/>
        </w:rPr>
      </w:pPr>
    </w:p>
    <w:p w14:paraId="580FFCBE" w14:textId="6DB00B12" w:rsidR="00B67343" w:rsidRDefault="00740E87"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PODATKI O NAROČNIKU IN POSTOPKU</w:t>
      </w:r>
    </w:p>
    <w:p w14:paraId="15A5A89A" w14:textId="77777777" w:rsidR="009C2C81" w:rsidRPr="00937932" w:rsidRDefault="009C2C81" w:rsidP="00E0223A">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8"/>
      </w:tblGrid>
      <w:tr w:rsidR="008F3788" w:rsidRPr="00A35A79" w14:paraId="2B2A54E9" w14:textId="77777777" w:rsidTr="00AB67DC">
        <w:trPr>
          <w:trHeight w:val="20"/>
          <w:jc w:val="center"/>
        </w:trPr>
        <w:tc>
          <w:tcPr>
            <w:tcW w:w="2547" w:type="dxa"/>
            <w:shd w:val="clear" w:color="auto" w:fill="FDB940"/>
            <w:vAlign w:val="center"/>
          </w:tcPr>
          <w:p w14:paraId="785FD891"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Naročnik</w:t>
            </w:r>
          </w:p>
        </w:tc>
        <w:tc>
          <w:tcPr>
            <w:tcW w:w="7148" w:type="dxa"/>
            <w:shd w:val="clear" w:color="auto" w:fill="FFF0D5"/>
            <w:vAlign w:val="center"/>
          </w:tcPr>
          <w:p w14:paraId="4EEDB622" w14:textId="34A1CA88" w:rsidR="001D4209" w:rsidRPr="008855EE" w:rsidRDefault="00124F4C" w:rsidP="001D4209">
            <w:pPr>
              <w:spacing w:after="0" w:line="240" w:lineRule="auto"/>
              <w:rPr>
                <w:rFonts w:asciiTheme="majorHAnsi" w:hAnsiTheme="majorHAnsi" w:cstheme="majorHAnsi"/>
                <w:b/>
                <w:lang w:val="sl-SI"/>
              </w:rPr>
            </w:pPr>
            <w:r>
              <w:rPr>
                <w:rFonts w:asciiTheme="majorHAnsi" w:hAnsiTheme="majorHAnsi" w:cstheme="majorHAnsi"/>
                <w:b/>
                <w:lang w:val="sl-SI"/>
              </w:rPr>
              <w:t>Arn</w:t>
            </w:r>
            <w:r w:rsidR="001D4209" w:rsidRPr="008855EE">
              <w:rPr>
                <w:rFonts w:asciiTheme="majorHAnsi" w:hAnsiTheme="majorHAnsi" w:cstheme="majorHAnsi"/>
                <w:b/>
                <w:lang w:val="sl-SI"/>
              </w:rPr>
              <w:t xml:space="preserve">es </w:t>
            </w:r>
          </w:p>
          <w:p w14:paraId="10711570" w14:textId="77777777" w:rsidR="001D4209" w:rsidRPr="008855EE" w:rsidRDefault="001D4209" w:rsidP="001D4209">
            <w:pPr>
              <w:spacing w:after="0" w:line="240" w:lineRule="auto"/>
              <w:rPr>
                <w:rFonts w:asciiTheme="majorHAnsi" w:hAnsiTheme="majorHAnsi" w:cstheme="majorHAnsi"/>
                <w:b/>
                <w:lang w:val="sl-SI"/>
              </w:rPr>
            </w:pPr>
            <w:r w:rsidRPr="008855EE">
              <w:rPr>
                <w:rFonts w:asciiTheme="majorHAnsi" w:hAnsiTheme="majorHAnsi" w:cstheme="majorHAnsi"/>
                <w:b/>
                <w:lang w:val="sl-SI"/>
              </w:rPr>
              <w:t xml:space="preserve">Tehnološki park 18 </w:t>
            </w:r>
          </w:p>
          <w:p w14:paraId="5D50306B" w14:textId="77777777" w:rsidR="001D4209" w:rsidRDefault="001D4209" w:rsidP="001D4209">
            <w:pPr>
              <w:spacing w:after="0" w:line="240" w:lineRule="auto"/>
              <w:rPr>
                <w:rFonts w:asciiTheme="majorHAnsi" w:hAnsiTheme="majorHAnsi" w:cstheme="majorHAnsi"/>
                <w:b/>
                <w:lang w:val="sl-SI"/>
              </w:rPr>
            </w:pPr>
            <w:r w:rsidRPr="008855EE">
              <w:rPr>
                <w:rFonts w:asciiTheme="majorHAnsi" w:hAnsiTheme="majorHAnsi" w:cstheme="majorHAnsi"/>
                <w:b/>
                <w:lang w:val="sl-SI"/>
              </w:rPr>
              <w:t>1000 Ljubljana</w:t>
            </w:r>
          </w:p>
          <w:p w14:paraId="685E64B1" w14:textId="77777777" w:rsidR="001D4209" w:rsidRDefault="001D4209" w:rsidP="001D4209">
            <w:pPr>
              <w:spacing w:after="0" w:line="240" w:lineRule="auto"/>
              <w:rPr>
                <w:rFonts w:asciiTheme="majorHAnsi" w:hAnsiTheme="majorHAnsi" w:cstheme="majorHAnsi"/>
                <w:b/>
                <w:lang w:val="sl-SI"/>
              </w:rPr>
            </w:pPr>
          </w:p>
          <w:p w14:paraId="0D4BACA1" w14:textId="0849C2C1" w:rsidR="00710518" w:rsidRPr="00937932" w:rsidRDefault="001D4209" w:rsidP="00AA271B">
            <w:pPr>
              <w:spacing w:after="0" w:line="240" w:lineRule="auto"/>
              <w:jc w:val="both"/>
              <w:rPr>
                <w:rFonts w:asciiTheme="majorHAnsi" w:hAnsiTheme="majorHAnsi" w:cstheme="majorHAnsi"/>
                <w:b/>
                <w:lang w:val="sl-SI"/>
              </w:rPr>
            </w:pPr>
            <w:r w:rsidRPr="006833AA">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tc>
      </w:tr>
      <w:tr w:rsidR="008F3788" w:rsidRPr="00A35A79" w14:paraId="12BB70CF" w14:textId="77777777" w:rsidTr="00AB67DC">
        <w:trPr>
          <w:trHeight w:val="20"/>
          <w:jc w:val="center"/>
        </w:trPr>
        <w:tc>
          <w:tcPr>
            <w:tcW w:w="2547" w:type="dxa"/>
            <w:shd w:val="clear" w:color="auto" w:fill="FDB940"/>
            <w:vAlign w:val="center"/>
          </w:tcPr>
          <w:p w14:paraId="12083FDF"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Oznaka javnega naročila</w:t>
            </w:r>
          </w:p>
        </w:tc>
        <w:tc>
          <w:tcPr>
            <w:tcW w:w="7148" w:type="dxa"/>
            <w:shd w:val="clear" w:color="auto" w:fill="FFF0D5"/>
            <w:vAlign w:val="center"/>
          </w:tcPr>
          <w:p w14:paraId="6186FD97" w14:textId="06D282AB" w:rsidR="00301CBD" w:rsidRPr="00937932" w:rsidRDefault="000F73BC" w:rsidP="00B67343">
            <w:pPr>
              <w:spacing w:after="0" w:line="240" w:lineRule="auto"/>
              <w:rPr>
                <w:rFonts w:asciiTheme="majorHAnsi" w:hAnsiTheme="majorHAnsi" w:cstheme="majorHAnsi"/>
                <w:b/>
                <w:lang w:val="sl-SI"/>
              </w:rPr>
            </w:pPr>
            <w:r>
              <w:rPr>
                <w:rFonts w:asciiTheme="majorHAnsi" w:hAnsiTheme="majorHAnsi" w:cstheme="majorHAnsi"/>
                <w:b/>
                <w:lang w:val="sl-SI"/>
              </w:rPr>
              <w:t>Moduli za hrbtenično in dostopovno omrežje</w:t>
            </w:r>
          </w:p>
        </w:tc>
      </w:tr>
      <w:tr w:rsidR="008F3788" w:rsidRPr="001D4209" w14:paraId="5E9A118F" w14:textId="77777777" w:rsidTr="00AB67DC">
        <w:trPr>
          <w:trHeight w:val="366"/>
          <w:jc w:val="center"/>
        </w:trPr>
        <w:tc>
          <w:tcPr>
            <w:tcW w:w="2547" w:type="dxa"/>
            <w:shd w:val="clear" w:color="auto" w:fill="FDB940"/>
            <w:vAlign w:val="center"/>
          </w:tcPr>
          <w:p w14:paraId="3BE37EB4" w14:textId="77777777" w:rsidR="00301CBD" w:rsidRPr="001D4209" w:rsidRDefault="002943B4" w:rsidP="001D4209">
            <w:pPr>
              <w:pStyle w:val="NoSpacing"/>
              <w:rPr>
                <w:rFonts w:asciiTheme="majorHAnsi" w:hAnsiTheme="majorHAnsi" w:cstheme="majorHAnsi"/>
                <w:b/>
                <w:lang w:val="sl-SI"/>
              </w:rPr>
            </w:pPr>
            <w:r w:rsidRPr="001D4209">
              <w:rPr>
                <w:rFonts w:asciiTheme="majorHAnsi" w:hAnsiTheme="majorHAnsi" w:cstheme="majorHAnsi"/>
                <w:b/>
                <w:lang w:val="sl-SI"/>
              </w:rPr>
              <w:t>Predmet javnega naročila</w:t>
            </w:r>
          </w:p>
        </w:tc>
        <w:tc>
          <w:tcPr>
            <w:tcW w:w="7148" w:type="dxa"/>
            <w:shd w:val="clear" w:color="auto" w:fill="FFF0D5"/>
            <w:vAlign w:val="center"/>
          </w:tcPr>
          <w:p w14:paraId="2180A080" w14:textId="46F8C7A6" w:rsidR="00301CBD" w:rsidRPr="001D4209" w:rsidRDefault="004661B8" w:rsidP="001D4209">
            <w:pPr>
              <w:pStyle w:val="NoSpacing"/>
              <w:rPr>
                <w:rFonts w:asciiTheme="majorHAnsi" w:hAnsiTheme="majorHAnsi" w:cstheme="majorHAnsi"/>
                <w:lang w:val="sl-SI"/>
              </w:rPr>
            </w:pPr>
            <w:r w:rsidRPr="001D4209">
              <w:rPr>
                <w:rFonts w:asciiTheme="majorHAnsi" w:hAnsiTheme="majorHAnsi" w:cstheme="majorHAnsi"/>
                <w:lang w:val="sl-SI"/>
              </w:rPr>
              <w:t>Nakup modulov za hrbtenično in dostopovno omrežje z garancijo</w:t>
            </w:r>
          </w:p>
        </w:tc>
      </w:tr>
      <w:tr w:rsidR="008F3788" w:rsidRPr="00A35A79" w14:paraId="07C9BFAA" w14:textId="77777777" w:rsidTr="00AB67DC">
        <w:trPr>
          <w:trHeight w:val="20"/>
          <w:jc w:val="center"/>
        </w:trPr>
        <w:tc>
          <w:tcPr>
            <w:tcW w:w="2547" w:type="dxa"/>
            <w:shd w:val="clear" w:color="auto" w:fill="FDB940"/>
            <w:vAlign w:val="center"/>
          </w:tcPr>
          <w:p w14:paraId="57A08A97"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Postopek</w:t>
            </w:r>
          </w:p>
        </w:tc>
        <w:tc>
          <w:tcPr>
            <w:tcW w:w="7148" w:type="dxa"/>
            <w:shd w:val="clear" w:color="auto" w:fill="FFF0D5"/>
            <w:vAlign w:val="center"/>
          </w:tcPr>
          <w:p w14:paraId="44F1B56C" w14:textId="76F61391" w:rsidR="00301CBD" w:rsidRPr="00937932" w:rsidRDefault="00C83295" w:rsidP="00AA271B">
            <w:pPr>
              <w:spacing w:after="0" w:line="240" w:lineRule="auto"/>
              <w:jc w:val="both"/>
              <w:rPr>
                <w:rFonts w:asciiTheme="majorHAnsi" w:hAnsiTheme="majorHAnsi" w:cstheme="majorHAnsi"/>
                <w:lang w:val="sl-SI"/>
              </w:rPr>
            </w:pPr>
            <w:r w:rsidRPr="00937932">
              <w:rPr>
                <w:rFonts w:asciiTheme="majorHAnsi" w:hAnsiTheme="majorHAnsi" w:cstheme="majorHAnsi"/>
                <w:lang w:val="sl-SI"/>
              </w:rPr>
              <w:t>Odprti postopek s sklenitvijo okvirnega sporazuma z enim gospodarskim subjektom</w:t>
            </w:r>
          </w:p>
        </w:tc>
      </w:tr>
      <w:tr w:rsidR="008F3788" w:rsidRPr="00A35A79" w14:paraId="26EAFCEC" w14:textId="77777777" w:rsidTr="00AB67DC">
        <w:trPr>
          <w:trHeight w:val="20"/>
          <w:jc w:val="center"/>
        </w:trPr>
        <w:tc>
          <w:tcPr>
            <w:tcW w:w="2547" w:type="dxa"/>
            <w:shd w:val="clear" w:color="auto" w:fill="FDB940"/>
            <w:vAlign w:val="center"/>
          </w:tcPr>
          <w:p w14:paraId="3065BDFE" w14:textId="47D583D6" w:rsidR="00301CBD" w:rsidRPr="00937932" w:rsidRDefault="00F5675A" w:rsidP="009A1FF0">
            <w:pPr>
              <w:spacing w:after="0" w:line="240" w:lineRule="auto"/>
              <w:rPr>
                <w:rFonts w:asciiTheme="majorHAnsi" w:hAnsiTheme="majorHAnsi" w:cstheme="majorHAnsi"/>
                <w:b/>
                <w:lang w:val="sl-SI"/>
              </w:rPr>
            </w:pPr>
            <w:r w:rsidRPr="00937932">
              <w:rPr>
                <w:rFonts w:asciiTheme="majorHAnsi" w:hAnsiTheme="majorHAnsi" w:cstheme="majorHAnsi"/>
                <w:b/>
                <w:lang w:val="sl-SI"/>
              </w:rPr>
              <w:t>Podlaga (člen</w:t>
            </w:r>
            <w:r w:rsidR="005042DD" w:rsidRPr="00937932">
              <w:rPr>
                <w:rFonts w:asciiTheme="majorHAnsi" w:hAnsiTheme="majorHAnsi" w:cstheme="majorHAnsi"/>
                <w:b/>
                <w:lang w:val="sl-SI"/>
              </w:rPr>
              <w:t>) po Z</w:t>
            </w:r>
            <w:r w:rsidR="009A1FF0">
              <w:rPr>
                <w:rFonts w:asciiTheme="majorHAnsi" w:hAnsiTheme="majorHAnsi" w:cstheme="majorHAnsi"/>
                <w:b/>
                <w:lang w:val="sl-SI"/>
              </w:rPr>
              <w:t>JN-3</w:t>
            </w:r>
          </w:p>
        </w:tc>
        <w:tc>
          <w:tcPr>
            <w:tcW w:w="7148" w:type="dxa"/>
            <w:tcBorders>
              <w:bottom w:val="single" w:sz="4" w:space="0" w:color="auto"/>
            </w:tcBorders>
            <w:shd w:val="clear" w:color="auto" w:fill="FFF0D5"/>
            <w:vAlign w:val="center"/>
          </w:tcPr>
          <w:p w14:paraId="4A3679C9" w14:textId="6428D917" w:rsidR="00301CBD" w:rsidRPr="00937932" w:rsidRDefault="00826BF0" w:rsidP="00B67343">
            <w:pPr>
              <w:spacing w:after="0" w:line="240" w:lineRule="auto"/>
              <w:rPr>
                <w:rFonts w:asciiTheme="majorHAnsi" w:hAnsiTheme="majorHAnsi" w:cstheme="majorHAnsi"/>
                <w:lang w:val="sl-SI"/>
              </w:rPr>
            </w:pPr>
            <w:r w:rsidRPr="00AD3B51">
              <w:rPr>
                <w:rFonts w:asciiTheme="majorHAnsi" w:hAnsiTheme="majorHAnsi" w:cstheme="majorHAnsi"/>
                <w:b/>
                <w:lang w:val="sl-SI"/>
              </w:rPr>
              <w:t>40. člen v povezavi z 48. členom</w:t>
            </w:r>
            <w:r w:rsidRPr="00937932">
              <w:rPr>
                <w:rFonts w:asciiTheme="majorHAnsi" w:hAnsiTheme="majorHAnsi" w:cstheme="majorHAnsi"/>
                <w:lang w:val="sl-SI"/>
              </w:rPr>
              <w:t xml:space="preserve"> Z</w:t>
            </w:r>
            <w:r w:rsidR="00634740">
              <w:rPr>
                <w:rFonts w:asciiTheme="majorHAnsi" w:hAnsiTheme="majorHAnsi" w:cstheme="majorHAnsi"/>
                <w:lang w:val="sl-SI"/>
              </w:rPr>
              <w:t>akona o javnem naročanju</w:t>
            </w:r>
            <w:r w:rsidR="0056752B">
              <w:rPr>
                <w:rFonts w:asciiTheme="majorHAnsi" w:hAnsiTheme="majorHAnsi" w:cstheme="majorHAnsi"/>
                <w:lang w:val="sl-SI"/>
              </w:rPr>
              <w:t xml:space="preserve"> (</w:t>
            </w:r>
            <w:r w:rsidR="00AD7BA6" w:rsidRPr="00AD7BA6">
              <w:rPr>
                <w:rFonts w:asciiTheme="majorHAnsi" w:hAnsiTheme="majorHAnsi" w:cstheme="majorHAnsi"/>
                <w:bCs/>
                <w:color w:val="000000" w:themeColor="text1"/>
                <w:lang w:val="sl-SI"/>
              </w:rPr>
              <w:t>Uradni list RS, št. 91/15, 14/18, 121/21 in 10/22</w:t>
            </w:r>
            <w:r w:rsidR="009C6923" w:rsidRPr="009C6923">
              <w:rPr>
                <w:rFonts w:asciiTheme="majorHAnsi" w:hAnsiTheme="majorHAnsi" w:cstheme="majorHAnsi"/>
                <w:bCs/>
                <w:color w:val="000000" w:themeColor="text1"/>
              </w:rPr>
              <w:t>)</w:t>
            </w:r>
            <w:r w:rsidR="0056752B">
              <w:rPr>
                <w:rFonts w:asciiTheme="majorHAnsi" w:hAnsiTheme="majorHAnsi" w:cstheme="majorHAnsi"/>
                <w:bCs/>
                <w:color w:val="000000" w:themeColor="text1"/>
              </w:rPr>
              <w:t xml:space="preserve"> – v </w:t>
            </w:r>
            <w:proofErr w:type="spellStart"/>
            <w:r w:rsidR="0056752B">
              <w:rPr>
                <w:rFonts w:asciiTheme="majorHAnsi" w:hAnsiTheme="majorHAnsi" w:cstheme="majorHAnsi"/>
                <w:bCs/>
                <w:color w:val="000000" w:themeColor="text1"/>
              </w:rPr>
              <w:t>nadaljevanju</w:t>
            </w:r>
            <w:proofErr w:type="spellEnd"/>
            <w:r w:rsidR="0056752B">
              <w:rPr>
                <w:rFonts w:asciiTheme="majorHAnsi" w:hAnsiTheme="majorHAnsi" w:cstheme="majorHAnsi"/>
                <w:bCs/>
                <w:color w:val="000000" w:themeColor="text1"/>
              </w:rPr>
              <w:t xml:space="preserve"> ZJN-3</w:t>
            </w:r>
          </w:p>
        </w:tc>
      </w:tr>
      <w:tr w:rsidR="00826BF0" w:rsidRPr="00A35A79" w14:paraId="699D1C79" w14:textId="77777777" w:rsidTr="00AB67DC">
        <w:trPr>
          <w:trHeight w:val="507"/>
          <w:jc w:val="center"/>
        </w:trPr>
        <w:tc>
          <w:tcPr>
            <w:tcW w:w="2547" w:type="dxa"/>
            <w:shd w:val="clear" w:color="auto" w:fill="FDB940"/>
            <w:vAlign w:val="center"/>
          </w:tcPr>
          <w:p w14:paraId="1FF5A89A" w14:textId="77777777" w:rsidR="00826BF0" w:rsidRPr="00937932" w:rsidRDefault="00826BF0" w:rsidP="00826BF0">
            <w:pPr>
              <w:spacing w:after="0" w:line="240" w:lineRule="auto"/>
              <w:rPr>
                <w:rFonts w:asciiTheme="majorHAnsi" w:hAnsiTheme="majorHAnsi" w:cstheme="majorHAnsi"/>
                <w:b/>
                <w:lang w:val="sl-SI"/>
              </w:rPr>
            </w:pPr>
            <w:r w:rsidRPr="00937932">
              <w:rPr>
                <w:rFonts w:asciiTheme="majorHAnsi" w:hAnsiTheme="majorHAnsi" w:cstheme="majorHAnsi"/>
                <w:b/>
                <w:lang w:val="sl-SI"/>
              </w:rPr>
              <w:t>Opis (potek) postopka in trajanje naročila</w:t>
            </w:r>
          </w:p>
        </w:tc>
        <w:tc>
          <w:tcPr>
            <w:tcW w:w="7148" w:type="dxa"/>
            <w:shd w:val="clear" w:color="auto" w:fill="FFF0D5"/>
            <w:vAlign w:val="center"/>
          </w:tcPr>
          <w:p w14:paraId="44BF1010" w14:textId="6B0425B2"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bo sklenil okvirni sporazum </w:t>
            </w:r>
            <w:r w:rsidR="0056752B">
              <w:rPr>
                <w:rFonts w:asciiTheme="majorHAnsi" w:hAnsiTheme="majorHAnsi" w:cstheme="majorHAnsi"/>
                <w:lang w:val="sl-SI"/>
              </w:rPr>
              <w:t xml:space="preserve">na podlagi vzorca iz te dokumentacije </w:t>
            </w:r>
            <w:r w:rsidRPr="00937932">
              <w:rPr>
                <w:rFonts w:asciiTheme="majorHAnsi" w:hAnsiTheme="majorHAnsi" w:cstheme="majorHAnsi"/>
                <w:lang w:val="sl-SI"/>
              </w:rPr>
              <w:t>z enim gospodarskim subjektom, ki bo glede na meril</w:t>
            </w:r>
            <w:r w:rsidR="00160347">
              <w:rPr>
                <w:rFonts w:asciiTheme="majorHAnsi" w:hAnsiTheme="majorHAnsi" w:cstheme="majorHAnsi"/>
                <w:lang w:val="sl-SI"/>
              </w:rPr>
              <w:t>o</w:t>
            </w:r>
            <w:r w:rsidRPr="00937932">
              <w:rPr>
                <w:rFonts w:asciiTheme="majorHAnsi" w:hAnsiTheme="majorHAnsi" w:cstheme="majorHAnsi"/>
                <w:lang w:val="sl-SI"/>
              </w:rPr>
              <w:t xml:space="preserve"> najugodnejši. </w:t>
            </w:r>
          </w:p>
          <w:p w14:paraId="0AA2DC48" w14:textId="77777777" w:rsidR="00826BF0" w:rsidRPr="00937932" w:rsidRDefault="00826BF0" w:rsidP="00826BF0">
            <w:pPr>
              <w:spacing w:after="0" w:line="240" w:lineRule="auto"/>
              <w:jc w:val="both"/>
              <w:rPr>
                <w:rFonts w:asciiTheme="majorHAnsi" w:hAnsiTheme="majorHAnsi" w:cstheme="majorHAnsi"/>
                <w:lang w:val="sl-SI"/>
              </w:rPr>
            </w:pPr>
          </w:p>
          <w:p w14:paraId="40FD064D" w14:textId="44FF01C0" w:rsidR="00644AF2"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Okvirni sporazum se sklepa za obdobje </w:t>
            </w:r>
            <w:r w:rsidR="00543C37">
              <w:rPr>
                <w:rFonts w:asciiTheme="majorHAnsi" w:hAnsiTheme="majorHAnsi" w:cstheme="majorHAnsi"/>
                <w:b/>
                <w:lang w:val="sl-SI"/>
              </w:rPr>
              <w:t>treh</w:t>
            </w:r>
            <w:r w:rsidR="00974C04" w:rsidRPr="00AD3B51">
              <w:rPr>
                <w:rFonts w:asciiTheme="majorHAnsi" w:hAnsiTheme="majorHAnsi" w:cstheme="majorHAnsi"/>
                <w:b/>
                <w:lang w:val="sl-SI"/>
              </w:rPr>
              <w:t xml:space="preserve"> </w:t>
            </w:r>
            <w:r w:rsidR="006B55B3" w:rsidRPr="00AD3B51">
              <w:rPr>
                <w:rFonts w:asciiTheme="majorHAnsi" w:hAnsiTheme="majorHAnsi" w:cstheme="majorHAnsi"/>
                <w:b/>
                <w:lang w:val="sl-SI"/>
              </w:rPr>
              <w:t>(</w:t>
            </w:r>
            <w:r w:rsidR="00543C37">
              <w:rPr>
                <w:rFonts w:asciiTheme="majorHAnsi" w:hAnsiTheme="majorHAnsi" w:cstheme="majorHAnsi"/>
                <w:b/>
                <w:lang w:val="sl-SI"/>
              </w:rPr>
              <w:t>3</w:t>
            </w:r>
            <w:r w:rsidR="006B55B3" w:rsidRPr="00AD3B51">
              <w:rPr>
                <w:rFonts w:asciiTheme="majorHAnsi" w:hAnsiTheme="majorHAnsi" w:cstheme="majorHAnsi"/>
                <w:b/>
                <w:lang w:val="sl-SI"/>
              </w:rPr>
              <w:t xml:space="preserve">) </w:t>
            </w:r>
            <w:r w:rsidR="00974C04" w:rsidRPr="00AD3B51">
              <w:rPr>
                <w:rFonts w:asciiTheme="majorHAnsi" w:hAnsiTheme="majorHAnsi" w:cstheme="majorHAnsi"/>
                <w:b/>
                <w:lang w:val="sl-SI"/>
              </w:rPr>
              <w:t>let</w:t>
            </w:r>
            <w:r w:rsidRPr="00AD3B51">
              <w:rPr>
                <w:rFonts w:asciiTheme="majorHAnsi" w:hAnsiTheme="majorHAnsi" w:cstheme="majorHAnsi"/>
                <w:b/>
                <w:lang w:val="sl-SI"/>
              </w:rPr>
              <w:t>.</w:t>
            </w:r>
            <w:r w:rsidRPr="00937932">
              <w:rPr>
                <w:rFonts w:asciiTheme="majorHAnsi" w:hAnsiTheme="majorHAnsi" w:cstheme="majorHAnsi"/>
                <w:lang w:val="sl-SI"/>
              </w:rPr>
              <w:t xml:space="preserve"> </w:t>
            </w:r>
          </w:p>
          <w:p w14:paraId="649B924C" w14:textId="77777777" w:rsidR="001D4209" w:rsidRDefault="001D4209" w:rsidP="00826BF0">
            <w:pPr>
              <w:spacing w:after="0" w:line="240" w:lineRule="auto"/>
              <w:jc w:val="both"/>
              <w:rPr>
                <w:rFonts w:asciiTheme="majorHAnsi" w:hAnsiTheme="majorHAnsi" w:cstheme="majorHAnsi"/>
                <w:lang w:val="sl-SI"/>
              </w:rPr>
            </w:pPr>
          </w:p>
          <w:p w14:paraId="00BFD1E3" w14:textId="77777777" w:rsidR="00596310" w:rsidRDefault="0059631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Predmet okvirnega sporazuma je podrobneje opisan v obrazcu </w:t>
            </w:r>
            <w:proofErr w:type="spellStart"/>
            <w:r w:rsidRPr="00937932">
              <w:rPr>
                <w:rFonts w:asciiTheme="majorHAnsi" w:hAnsiTheme="majorHAnsi" w:cstheme="majorHAnsi"/>
                <w:lang w:val="sl-SI"/>
              </w:rPr>
              <w:t>ePRO</w:t>
            </w:r>
            <w:proofErr w:type="spellEnd"/>
            <w:r w:rsidRPr="00937932">
              <w:rPr>
                <w:rFonts w:asciiTheme="majorHAnsi" w:hAnsiTheme="majorHAnsi" w:cstheme="majorHAnsi"/>
                <w:lang w:val="sl-SI"/>
              </w:rPr>
              <w:t xml:space="preserve"> - Specifikacije.</w:t>
            </w:r>
            <w:r>
              <w:rPr>
                <w:rFonts w:asciiTheme="majorHAnsi" w:hAnsiTheme="majorHAnsi" w:cstheme="majorHAnsi"/>
                <w:lang w:val="sl-SI"/>
              </w:rPr>
              <w:t xml:space="preserve"> </w:t>
            </w:r>
          </w:p>
          <w:p w14:paraId="0ADA1EA5" w14:textId="77777777" w:rsidR="00596310" w:rsidRDefault="00596310" w:rsidP="00826BF0">
            <w:pPr>
              <w:spacing w:after="0" w:line="240" w:lineRule="auto"/>
              <w:jc w:val="both"/>
              <w:rPr>
                <w:rFonts w:asciiTheme="majorHAnsi" w:hAnsiTheme="majorHAnsi" w:cstheme="majorHAnsi"/>
                <w:lang w:val="sl-SI"/>
              </w:rPr>
            </w:pPr>
          </w:p>
          <w:p w14:paraId="0AF6F351" w14:textId="084CB59C" w:rsidR="0056752B" w:rsidRDefault="001D4209" w:rsidP="00826BF0">
            <w:pPr>
              <w:spacing w:after="0" w:line="240" w:lineRule="auto"/>
              <w:jc w:val="both"/>
              <w:rPr>
                <w:rFonts w:asciiTheme="majorHAnsi" w:hAnsiTheme="majorHAnsi" w:cstheme="majorHAnsi"/>
                <w:lang w:val="sl-SI"/>
              </w:rPr>
            </w:pPr>
            <w:r>
              <w:rPr>
                <w:rFonts w:asciiTheme="majorHAnsi" w:hAnsiTheme="majorHAnsi" w:cstheme="majorHAnsi"/>
                <w:lang w:val="sl-SI"/>
              </w:rPr>
              <w:t>Posamezna naročila bo naročnik izvajal glede na dejanske potrebe. Naročnik se ne zavezuje k določeni dinamiki nabav. Količine za prvo naročilo</w:t>
            </w:r>
            <w:r w:rsidR="00596310">
              <w:rPr>
                <w:rFonts w:asciiTheme="majorHAnsi" w:hAnsiTheme="majorHAnsi" w:cstheme="majorHAnsi"/>
                <w:lang w:val="sl-SI"/>
              </w:rPr>
              <w:t>, ki bo predvidoma oddano ob sklenitvi okvirnega sporazuma, in so navedene</w:t>
            </w:r>
            <w:r>
              <w:rPr>
                <w:rFonts w:asciiTheme="majorHAnsi" w:hAnsiTheme="majorHAnsi" w:cstheme="majorHAnsi"/>
                <w:lang w:val="sl-SI"/>
              </w:rPr>
              <w:t xml:space="preserve"> v obrazcu Ponudba – PREDRAČUN</w:t>
            </w:r>
            <w:r w:rsidR="00596310">
              <w:rPr>
                <w:rFonts w:asciiTheme="majorHAnsi" w:hAnsiTheme="majorHAnsi" w:cstheme="majorHAnsi"/>
                <w:lang w:val="sl-SI"/>
              </w:rPr>
              <w:t>,</w:t>
            </w:r>
            <w:r>
              <w:rPr>
                <w:rFonts w:asciiTheme="majorHAnsi" w:hAnsiTheme="majorHAnsi" w:cstheme="majorHAnsi"/>
                <w:lang w:val="sl-SI"/>
              </w:rPr>
              <w:t xml:space="preserve"> so </w:t>
            </w:r>
            <w:r w:rsidRPr="006937B7">
              <w:rPr>
                <w:rFonts w:asciiTheme="majorHAnsi" w:hAnsiTheme="majorHAnsi" w:cstheme="majorHAnsi"/>
                <w:b/>
                <w:lang w:val="sl-SI"/>
              </w:rPr>
              <w:t>zgolj informativne</w:t>
            </w:r>
            <w:r>
              <w:rPr>
                <w:rFonts w:asciiTheme="majorHAnsi" w:hAnsiTheme="majorHAnsi" w:cstheme="majorHAnsi"/>
                <w:lang w:val="sl-SI"/>
              </w:rPr>
              <w:t xml:space="preserve">, naročnik se ne zavezuje, da bo prvo naročilo oddano v točno takšnem obsegu. </w:t>
            </w:r>
          </w:p>
          <w:p w14:paraId="299A5C9F" w14:textId="77777777" w:rsidR="00826BF0" w:rsidRPr="00937932" w:rsidRDefault="00826BF0" w:rsidP="00826BF0">
            <w:pPr>
              <w:spacing w:after="0" w:line="240" w:lineRule="auto"/>
              <w:jc w:val="both"/>
              <w:rPr>
                <w:rFonts w:asciiTheme="majorHAnsi" w:hAnsiTheme="majorHAnsi" w:cstheme="majorHAnsi"/>
                <w:lang w:val="sl-SI"/>
              </w:rPr>
            </w:pPr>
          </w:p>
          <w:p w14:paraId="3D0899B8" w14:textId="13C300A9" w:rsidR="00596310" w:rsidRDefault="00596310" w:rsidP="00826BF0">
            <w:pPr>
              <w:spacing w:after="0" w:line="240" w:lineRule="auto"/>
              <w:jc w:val="both"/>
              <w:rPr>
                <w:rFonts w:asciiTheme="majorHAnsi" w:hAnsiTheme="majorHAnsi" w:cstheme="majorHAnsi"/>
                <w:lang w:val="sl-SI"/>
              </w:rPr>
            </w:pPr>
            <w:r>
              <w:rPr>
                <w:rFonts w:asciiTheme="majorHAnsi" w:hAnsiTheme="majorHAnsi" w:cstheme="majorHAnsi"/>
                <w:lang w:val="sl-SI"/>
              </w:rPr>
              <w:t xml:space="preserve">Naročnik bo ob posameznem naročilu opredelil, ali je naročilo namenjeno za Arnesovo redno dejavnost ali za izvedbo projektov, sofinanciranih s strani EU. Skladno s tem bo naročnik tudi ob posameznem naročilu opredelil lokacijo dobave (dobava na sedež naročnika ali </w:t>
            </w:r>
            <w:r w:rsidR="00642974">
              <w:rPr>
                <w:rFonts w:asciiTheme="majorHAnsi" w:hAnsiTheme="majorHAnsi" w:cstheme="majorHAnsi"/>
                <w:lang w:val="sl-SI"/>
              </w:rPr>
              <w:t>na sedež končnega uporabnika (VIZ)</w:t>
            </w:r>
            <w:r>
              <w:rPr>
                <w:rFonts w:asciiTheme="majorHAnsi" w:hAnsiTheme="majorHAnsi" w:cstheme="majorHAnsi"/>
                <w:lang w:val="sl-SI"/>
              </w:rPr>
              <w:t xml:space="preserve">). </w:t>
            </w:r>
          </w:p>
          <w:p w14:paraId="666AD309" w14:textId="77777777" w:rsidR="00E25F7D" w:rsidRDefault="00E25F7D" w:rsidP="00826BF0">
            <w:pPr>
              <w:spacing w:after="0" w:line="240" w:lineRule="auto"/>
              <w:jc w:val="both"/>
              <w:rPr>
                <w:rFonts w:asciiTheme="majorHAnsi" w:hAnsiTheme="majorHAnsi" w:cstheme="majorHAnsi"/>
                <w:lang w:val="sl-SI"/>
              </w:rPr>
            </w:pPr>
          </w:p>
          <w:p w14:paraId="15D6B9A8" w14:textId="17E118E1" w:rsidR="00E25F7D" w:rsidRPr="006937B7" w:rsidRDefault="00E25F7D" w:rsidP="006937B7">
            <w:pPr>
              <w:pStyle w:val="NoSpacing"/>
              <w:jc w:val="both"/>
              <w:rPr>
                <w:rFonts w:asciiTheme="majorHAnsi" w:hAnsiTheme="majorHAnsi" w:cstheme="majorHAnsi"/>
                <w:lang w:val="sl-SI"/>
              </w:rPr>
            </w:pPr>
            <w:r w:rsidRPr="006937B7">
              <w:rPr>
                <w:rFonts w:asciiTheme="majorHAnsi" w:hAnsiTheme="majorHAnsi" w:cstheme="majorHAnsi"/>
                <w:lang w:val="sl-SI"/>
              </w:rPr>
              <w:lastRenderedPageBreak/>
              <w:t xml:space="preserve">Predvideva se sklenitev večjega števila posamičnih pogodb (največ zgolj po nekaj kosov opreme </w:t>
            </w:r>
            <w:r w:rsidR="00A26982">
              <w:rPr>
                <w:rFonts w:asciiTheme="majorHAnsi" w:hAnsiTheme="majorHAnsi" w:cstheme="majorHAnsi"/>
                <w:lang w:val="sl-SI"/>
              </w:rPr>
              <w:t>za vsakega</w:t>
            </w:r>
            <w:r w:rsidRPr="006937B7">
              <w:rPr>
                <w:rFonts w:asciiTheme="majorHAnsi" w:hAnsiTheme="majorHAnsi" w:cstheme="majorHAnsi"/>
                <w:lang w:val="sl-SI"/>
              </w:rPr>
              <w:t xml:space="preserve"> od končnih uporabnikov). Pogodbe bodo sklenjene </w:t>
            </w:r>
            <w:r w:rsidR="00642974">
              <w:rPr>
                <w:rFonts w:asciiTheme="majorHAnsi" w:hAnsiTheme="majorHAnsi" w:cstheme="majorHAnsi"/>
                <w:lang w:val="sl-SI"/>
              </w:rPr>
              <w:t>v elektronski obliki</w:t>
            </w:r>
            <w:r w:rsidRPr="006937B7">
              <w:rPr>
                <w:rFonts w:asciiTheme="majorHAnsi" w:hAnsiTheme="majorHAnsi" w:cstheme="majorHAnsi"/>
                <w:lang w:val="sl-SI"/>
              </w:rPr>
              <w:t xml:space="preserve"> prek naročnikovega Portala EDO</w:t>
            </w:r>
            <w:r w:rsidR="00642974">
              <w:rPr>
                <w:rStyle w:val="FootnoteReference"/>
                <w:rFonts w:asciiTheme="majorHAnsi" w:hAnsiTheme="majorHAnsi" w:cstheme="majorHAnsi"/>
                <w:lang w:val="sl-SI"/>
              </w:rPr>
              <w:footnoteReference w:id="1"/>
            </w:r>
            <w:r w:rsidRPr="006937B7">
              <w:rPr>
                <w:rFonts w:asciiTheme="majorHAnsi" w:hAnsiTheme="majorHAnsi" w:cstheme="majorHAnsi"/>
                <w:lang w:val="sl-SI"/>
              </w:rPr>
              <w:t xml:space="preserve">. </w:t>
            </w:r>
          </w:p>
        </w:tc>
      </w:tr>
      <w:tr w:rsidR="001D4209" w:rsidRPr="00A35A79" w14:paraId="4983C85D" w14:textId="77777777" w:rsidTr="00AB67DC">
        <w:trPr>
          <w:trHeight w:val="905"/>
          <w:jc w:val="center"/>
        </w:trPr>
        <w:tc>
          <w:tcPr>
            <w:tcW w:w="2547" w:type="dxa"/>
            <w:shd w:val="clear" w:color="auto" w:fill="FDB940"/>
            <w:vAlign w:val="center"/>
          </w:tcPr>
          <w:p w14:paraId="643F2116" w14:textId="1804220E" w:rsidR="001D4209" w:rsidRPr="00937932" w:rsidRDefault="001D4209" w:rsidP="00826BF0">
            <w:pPr>
              <w:spacing w:after="0" w:line="240" w:lineRule="auto"/>
              <w:rPr>
                <w:rFonts w:asciiTheme="majorHAnsi" w:hAnsiTheme="majorHAnsi" w:cstheme="majorHAnsi"/>
                <w:b/>
                <w:lang w:val="sl-SI"/>
              </w:rPr>
            </w:pPr>
            <w:r>
              <w:rPr>
                <w:rFonts w:asciiTheme="majorHAnsi" w:hAnsiTheme="majorHAnsi" w:cstheme="majorHAnsi"/>
                <w:b/>
                <w:lang w:val="sl-SI"/>
              </w:rPr>
              <w:lastRenderedPageBreak/>
              <w:t>Sofinanciranje EU</w:t>
            </w:r>
          </w:p>
        </w:tc>
        <w:tc>
          <w:tcPr>
            <w:tcW w:w="7148" w:type="dxa"/>
            <w:shd w:val="clear" w:color="auto" w:fill="FFF0D5"/>
            <w:vAlign w:val="center"/>
          </w:tcPr>
          <w:p w14:paraId="3D1956A0" w14:textId="20E061CA" w:rsidR="001D4209" w:rsidRDefault="00596310" w:rsidP="00826BF0">
            <w:pPr>
              <w:spacing w:after="0" w:line="240" w:lineRule="auto"/>
              <w:jc w:val="both"/>
              <w:rPr>
                <w:rFonts w:asciiTheme="majorHAnsi" w:hAnsiTheme="majorHAnsi" w:cstheme="majorHAnsi"/>
                <w:lang w:val="sl-SI"/>
              </w:rPr>
            </w:pPr>
            <w:r>
              <w:rPr>
                <w:rFonts w:asciiTheme="majorHAnsi" w:hAnsiTheme="majorHAnsi" w:cstheme="majorHAnsi"/>
                <w:lang w:val="sl-SI"/>
              </w:rPr>
              <w:t xml:space="preserve">Za javno naročilo je predvideno sofinanciranje s strani Evropske Unije v okviru naslednjih projektov: </w:t>
            </w:r>
          </w:p>
          <w:p w14:paraId="20D06DE5" w14:textId="3D0023C0" w:rsidR="000D2FC9" w:rsidRPr="000D2FC9" w:rsidRDefault="000D2FC9" w:rsidP="000D2FC9">
            <w:pPr>
              <w:spacing w:after="0" w:line="240" w:lineRule="auto"/>
              <w:jc w:val="both"/>
              <w:rPr>
                <w:rFonts w:asciiTheme="majorHAnsi" w:hAnsiTheme="majorHAnsi" w:cstheme="majorHAnsi"/>
                <w:b/>
                <w:lang w:val="sl-SI"/>
              </w:rPr>
            </w:pPr>
            <w:r>
              <w:rPr>
                <w:rFonts w:asciiTheme="majorHAnsi" w:hAnsiTheme="majorHAnsi" w:cstheme="majorHAnsi"/>
                <w:b/>
                <w:lang w:val="sl-SI"/>
              </w:rPr>
              <w:t xml:space="preserve">- </w:t>
            </w:r>
            <w:r w:rsidR="00AB67DC" w:rsidRPr="00AB67DC">
              <w:rPr>
                <w:rFonts w:asciiTheme="majorHAnsi" w:hAnsiTheme="majorHAnsi" w:cstheme="majorHAnsi"/>
                <w:b/>
                <w:lang w:val="sl-SI"/>
              </w:rPr>
              <w:t>IR Optika 2 -</w:t>
            </w:r>
            <w:r w:rsidR="00AB67DC">
              <w:rPr>
                <w:rFonts w:asciiTheme="majorHAnsi" w:hAnsiTheme="majorHAnsi" w:cstheme="majorHAnsi"/>
                <w:b/>
                <w:lang w:val="sl-SI"/>
              </w:rPr>
              <w:t xml:space="preserve"> </w:t>
            </w:r>
            <w:r w:rsidRPr="000D2FC9">
              <w:rPr>
                <w:rFonts w:asciiTheme="majorHAnsi" w:hAnsiTheme="majorHAnsi" w:cstheme="majorHAnsi"/>
                <w:b/>
                <w:lang w:val="sl-SI"/>
              </w:rPr>
              <w:t>1. faza NOO</w:t>
            </w:r>
          </w:p>
          <w:p w14:paraId="7714B950" w14:textId="460CA6D2" w:rsidR="000D2FC9" w:rsidRPr="000D2FC9" w:rsidRDefault="000D2FC9" w:rsidP="000D2FC9">
            <w:pPr>
              <w:spacing w:after="0" w:line="240" w:lineRule="auto"/>
              <w:jc w:val="both"/>
              <w:rPr>
                <w:rFonts w:asciiTheme="majorHAnsi" w:hAnsiTheme="majorHAnsi" w:cstheme="majorHAnsi"/>
                <w:b/>
                <w:lang w:val="sl-SI"/>
              </w:rPr>
            </w:pPr>
            <w:r>
              <w:rPr>
                <w:rFonts w:asciiTheme="majorHAnsi" w:hAnsiTheme="majorHAnsi" w:cstheme="majorHAnsi"/>
                <w:b/>
                <w:lang w:val="sl-SI"/>
              </w:rPr>
              <w:t xml:space="preserve">- </w:t>
            </w:r>
            <w:r w:rsidR="00AB67DC" w:rsidRPr="00AB67DC">
              <w:rPr>
                <w:rFonts w:asciiTheme="majorHAnsi" w:hAnsiTheme="majorHAnsi" w:cstheme="majorHAnsi"/>
                <w:b/>
                <w:lang w:val="sl-SI"/>
              </w:rPr>
              <w:t>IR Optika 2 -</w:t>
            </w:r>
            <w:r w:rsidR="00AB67DC">
              <w:rPr>
                <w:rFonts w:asciiTheme="majorHAnsi" w:hAnsiTheme="majorHAnsi" w:cstheme="majorHAnsi"/>
                <w:b/>
                <w:lang w:val="sl-SI"/>
              </w:rPr>
              <w:t xml:space="preserve"> </w:t>
            </w:r>
            <w:r w:rsidRPr="000D2FC9">
              <w:rPr>
                <w:rFonts w:asciiTheme="majorHAnsi" w:hAnsiTheme="majorHAnsi" w:cstheme="majorHAnsi"/>
                <w:b/>
                <w:lang w:val="sl-SI"/>
              </w:rPr>
              <w:t>2. faza ESSR</w:t>
            </w:r>
          </w:p>
          <w:p w14:paraId="096FC2E3" w14:textId="5D3888E2" w:rsidR="00596310" w:rsidRPr="00E0223A" w:rsidRDefault="000D2FC9" w:rsidP="00826BF0">
            <w:pPr>
              <w:spacing w:after="0" w:line="240" w:lineRule="auto"/>
              <w:jc w:val="both"/>
              <w:rPr>
                <w:rFonts w:asciiTheme="majorHAnsi" w:hAnsiTheme="majorHAnsi" w:cstheme="majorHAnsi"/>
                <w:b/>
                <w:lang w:val="sl-SI"/>
              </w:rPr>
            </w:pPr>
            <w:r>
              <w:rPr>
                <w:rFonts w:asciiTheme="majorHAnsi" w:hAnsiTheme="majorHAnsi" w:cstheme="majorHAnsi"/>
                <w:b/>
                <w:lang w:val="sl-SI"/>
              </w:rPr>
              <w:t xml:space="preserve">- </w:t>
            </w:r>
            <w:r w:rsidRPr="000D2FC9">
              <w:rPr>
                <w:rFonts w:asciiTheme="majorHAnsi" w:hAnsiTheme="majorHAnsi" w:cstheme="majorHAnsi"/>
                <w:b/>
                <w:lang w:val="sl-SI"/>
              </w:rPr>
              <w:t>Posodobitev računalniških omrežij na VIZ</w:t>
            </w:r>
            <w:r w:rsidR="00A140F5">
              <w:rPr>
                <w:rFonts w:asciiTheme="majorHAnsi" w:hAnsiTheme="majorHAnsi" w:cstheme="majorHAnsi"/>
                <w:b/>
                <w:lang w:val="sl-SI"/>
              </w:rPr>
              <w:t xml:space="preserve"> (NOO)</w:t>
            </w:r>
          </w:p>
          <w:p w14:paraId="0D44380E" w14:textId="77777777" w:rsidR="00A440A2" w:rsidRDefault="00A440A2" w:rsidP="00E5301C">
            <w:pPr>
              <w:spacing w:after="0" w:line="240" w:lineRule="auto"/>
              <w:jc w:val="both"/>
              <w:rPr>
                <w:rFonts w:asciiTheme="majorHAnsi" w:hAnsiTheme="majorHAnsi" w:cstheme="majorHAnsi"/>
                <w:lang w:val="sl-SI"/>
              </w:rPr>
            </w:pPr>
          </w:p>
          <w:p w14:paraId="74B382C9" w14:textId="2F4BE2B0" w:rsidR="00E5301C" w:rsidRPr="00E5301C" w:rsidRDefault="00A440A2" w:rsidP="00E5301C">
            <w:pPr>
              <w:spacing w:after="0" w:line="240" w:lineRule="auto"/>
              <w:jc w:val="both"/>
              <w:rPr>
                <w:rFonts w:asciiTheme="majorHAnsi" w:hAnsiTheme="majorHAnsi" w:cstheme="majorHAnsi"/>
                <w:lang w:val="sl-SI"/>
              </w:rPr>
            </w:pPr>
            <w:r>
              <w:rPr>
                <w:rFonts w:asciiTheme="majorHAnsi" w:hAnsiTheme="majorHAnsi" w:cstheme="majorHAnsi"/>
                <w:lang w:val="sl-SI"/>
              </w:rPr>
              <w:t>V</w:t>
            </w:r>
            <w:r w:rsidR="00E5301C" w:rsidRPr="00E5301C">
              <w:rPr>
                <w:rFonts w:asciiTheme="majorHAnsi" w:hAnsiTheme="majorHAnsi" w:cstheme="majorHAnsi"/>
                <w:lang w:val="sl-SI"/>
              </w:rPr>
              <w:t> okviru </w:t>
            </w:r>
            <w:r w:rsidR="00E5301C" w:rsidRPr="00E5301C">
              <w:rPr>
                <w:rFonts w:asciiTheme="majorHAnsi" w:hAnsiTheme="majorHAnsi" w:cstheme="majorHAnsi"/>
                <w:i/>
                <w:iCs/>
                <w:lang w:val="sl-SI"/>
              </w:rPr>
              <w:t>Načrta za okrevanje in odpornost - razvojno področje: Digitalna preobrazba: Digitalna preobrazba javnega sektorja in javne uprave:  Digitalizacija izobraževanja, znanosti in športa</w:t>
            </w:r>
            <w:r w:rsidR="00E5301C" w:rsidRPr="00E5301C">
              <w:rPr>
                <w:rFonts w:asciiTheme="majorHAnsi" w:hAnsiTheme="majorHAnsi" w:cstheme="majorHAnsi"/>
                <w:lang w:val="sl-SI"/>
              </w:rPr>
              <w:t> bo Arnes izvajal projekt </w:t>
            </w:r>
            <w:r w:rsidR="00E5301C" w:rsidRPr="00E5301C">
              <w:rPr>
                <w:rFonts w:asciiTheme="majorHAnsi" w:hAnsiTheme="majorHAnsi" w:cstheme="majorHAnsi"/>
                <w:b/>
                <w:bCs/>
                <w:lang w:val="sl-SI"/>
              </w:rPr>
              <w:t>IR Optika 2 - 1. faza NOO.</w:t>
            </w:r>
            <w:r w:rsidR="00E5301C" w:rsidRPr="00E5301C">
              <w:rPr>
                <w:rFonts w:asciiTheme="majorHAnsi" w:hAnsiTheme="majorHAnsi" w:cstheme="majorHAnsi"/>
                <w:lang w:val="sl-SI"/>
              </w:rPr>
              <w:t> Arnes bo </w:t>
            </w:r>
            <w:r w:rsidR="00E5301C" w:rsidRPr="00E5301C">
              <w:rPr>
                <w:rFonts w:asciiTheme="majorHAnsi" w:hAnsiTheme="majorHAnsi" w:cstheme="majorHAnsi"/>
                <w:b/>
                <w:bCs/>
                <w:lang w:val="sl-SI"/>
              </w:rPr>
              <w:t>povezal 228 osnovnošolskih in srednješolskih izobraževalnih zavodov ter organizacij za izobraževanje odraslih z optičnimi povezavami s hitrostmi nad 1Gb/s.</w:t>
            </w:r>
          </w:p>
          <w:p w14:paraId="25AD6091" w14:textId="77777777" w:rsidR="00E5301C" w:rsidRPr="00E5301C" w:rsidRDefault="00E5301C" w:rsidP="00E5301C">
            <w:pPr>
              <w:spacing w:after="0" w:line="240" w:lineRule="auto"/>
              <w:jc w:val="both"/>
              <w:rPr>
                <w:rFonts w:asciiTheme="majorHAnsi" w:hAnsiTheme="majorHAnsi" w:cstheme="majorHAnsi"/>
                <w:lang w:val="sl-SI"/>
              </w:rPr>
            </w:pPr>
            <w:r w:rsidRPr="00E5301C">
              <w:rPr>
                <w:rFonts w:asciiTheme="majorHAnsi" w:hAnsiTheme="majorHAnsi" w:cstheme="majorHAnsi"/>
                <w:b/>
                <w:bCs/>
                <w:lang w:val="sl-SI"/>
              </w:rPr>
              <w:t>Da bo Arnes ta cilj lahko dosegel in delovanje infrastrukture tudi vzdrževal, mora zagotoviti nove, zmogljive optične module. </w:t>
            </w:r>
          </w:p>
          <w:p w14:paraId="4E6BF7B8" w14:textId="011B254F" w:rsidR="00596310" w:rsidRDefault="00E5301C" w:rsidP="00826BF0">
            <w:pPr>
              <w:spacing w:after="0" w:line="240" w:lineRule="auto"/>
              <w:jc w:val="both"/>
              <w:rPr>
                <w:rFonts w:asciiTheme="majorHAnsi" w:hAnsiTheme="majorHAnsi" w:cstheme="majorHAnsi"/>
                <w:lang w:val="sl-SI"/>
              </w:rPr>
            </w:pPr>
            <w:r w:rsidRPr="00E5301C" w:rsidDel="00E5301C">
              <w:rPr>
                <w:rFonts w:asciiTheme="majorHAnsi" w:hAnsiTheme="majorHAnsi" w:cstheme="majorHAnsi"/>
              </w:rPr>
              <w:t xml:space="preserve"> </w:t>
            </w:r>
          </w:p>
          <w:p w14:paraId="103DC45C" w14:textId="77777777" w:rsidR="00A440A2" w:rsidRPr="00A440A2" w:rsidRDefault="00A440A2" w:rsidP="00A440A2">
            <w:pPr>
              <w:spacing w:after="0" w:line="240" w:lineRule="auto"/>
              <w:jc w:val="both"/>
              <w:rPr>
                <w:rFonts w:asciiTheme="majorHAnsi" w:hAnsiTheme="majorHAnsi" w:cstheme="majorHAnsi"/>
                <w:lang w:val="sl-SI"/>
              </w:rPr>
            </w:pPr>
            <w:r w:rsidRPr="00A440A2">
              <w:rPr>
                <w:rFonts w:asciiTheme="majorHAnsi" w:hAnsiTheme="majorHAnsi" w:cstheme="majorHAnsi"/>
                <w:lang w:val="sl-SI"/>
              </w:rPr>
              <w:t>V okviru </w:t>
            </w:r>
            <w:r w:rsidRPr="00A440A2">
              <w:rPr>
                <w:rFonts w:asciiTheme="majorHAnsi" w:hAnsiTheme="majorHAnsi" w:cstheme="majorHAnsi"/>
                <w:i/>
                <w:iCs/>
                <w:lang w:val="sl-SI"/>
              </w:rPr>
              <w:t>Načrta za okrevanje in odpornost - razvojno področje: Digitalna preobrazba: Digitalna preobrazba javnega sektorja in javne uprave:  Digitalizacija izobraževanja, znanosti in športa</w:t>
            </w:r>
            <w:r w:rsidRPr="00A440A2">
              <w:rPr>
                <w:rFonts w:asciiTheme="majorHAnsi" w:hAnsiTheme="majorHAnsi" w:cstheme="majorHAnsi"/>
                <w:lang w:val="sl-SI"/>
              </w:rPr>
              <w:t> -  bo Arnes izvajal projekt </w:t>
            </w:r>
            <w:r w:rsidRPr="00A440A2">
              <w:rPr>
                <w:rFonts w:asciiTheme="majorHAnsi" w:hAnsiTheme="majorHAnsi" w:cstheme="majorHAnsi"/>
                <w:b/>
                <w:bCs/>
                <w:lang w:val="sl-SI"/>
              </w:rPr>
              <w:t>Posodobitev računalniških omrežij na VIZ. </w:t>
            </w:r>
            <w:r w:rsidRPr="00A440A2">
              <w:rPr>
                <w:rFonts w:asciiTheme="majorHAnsi" w:hAnsiTheme="majorHAnsi" w:cstheme="majorHAnsi"/>
                <w:lang w:val="sl-SI"/>
              </w:rPr>
              <w:t>Arnes bo </w:t>
            </w:r>
            <w:r w:rsidRPr="00A440A2">
              <w:rPr>
                <w:rFonts w:asciiTheme="majorHAnsi" w:hAnsiTheme="majorHAnsi" w:cstheme="majorHAnsi"/>
                <w:b/>
                <w:bCs/>
                <w:lang w:val="sl-SI"/>
              </w:rPr>
              <w:t>posodobil omrežja na vzgojno - izobraževalnih zavodih ter organizacijah za izobraževanje odraslih, ter s tem  zagotovil ustrezno tehnologijo za avtomatsko upravljanje omrežij na daljavo.</w:t>
            </w:r>
            <w:r w:rsidRPr="00A440A2">
              <w:rPr>
                <w:rFonts w:asciiTheme="majorHAnsi" w:hAnsiTheme="majorHAnsi" w:cstheme="majorHAnsi"/>
                <w:lang w:val="sl-SI"/>
              </w:rPr>
              <w:t> </w:t>
            </w:r>
          </w:p>
          <w:p w14:paraId="4F11E905" w14:textId="77777777" w:rsidR="00AB67DC" w:rsidRDefault="00AB67DC" w:rsidP="00A440A2">
            <w:pPr>
              <w:spacing w:after="0" w:line="240" w:lineRule="auto"/>
              <w:jc w:val="both"/>
              <w:rPr>
                <w:rFonts w:asciiTheme="majorHAnsi" w:hAnsiTheme="majorHAnsi" w:cstheme="majorHAnsi"/>
                <w:b/>
                <w:bCs/>
                <w:lang w:val="sl-SI"/>
              </w:rPr>
            </w:pPr>
            <w:r w:rsidRPr="00AB67DC">
              <w:rPr>
                <w:rFonts w:asciiTheme="majorHAnsi" w:hAnsiTheme="majorHAnsi" w:cstheme="majorHAnsi"/>
                <w:b/>
                <w:bCs/>
                <w:lang w:val="sl-SI"/>
              </w:rPr>
              <w:t xml:space="preserve">Da bo Arnes ta cilj lahko dosegel in delovanje infrastrukture tudi vzdrževal, mora zagotoviti nove, zmogljive optične module. </w:t>
            </w:r>
          </w:p>
          <w:p w14:paraId="612D5D61" w14:textId="4BCE9409" w:rsidR="00596310" w:rsidRDefault="00A440A2" w:rsidP="00A440A2">
            <w:pPr>
              <w:spacing w:after="0" w:line="240" w:lineRule="auto"/>
              <w:jc w:val="both"/>
              <w:rPr>
                <w:rFonts w:asciiTheme="majorHAnsi" w:hAnsiTheme="majorHAnsi" w:cstheme="majorHAnsi"/>
              </w:rPr>
            </w:pPr>
            <w:r w:rsidRPr="00A440A2" w:rsidDel="00A440A2">
              <w:rPr>
                <w:rFonts w:asciiTheme="majorHAnsi" w:hAnsiTheme="majorHAnsi" w:cstheme="majorHAnsi"/>
              </w:rPr>
              <w:t xml:space="preserve"> </w:t>
            </w:r>
          </w:p>
          <w:p w14:paraId="119FB48A" w14:textId="77777777" w:rsidR="00A440A2" w:rsidRPr="00AB67DC" w:rsidRDefault="0071778A" w:rsidP="0071778A">
            <w:pPr>
              <w:spacing w:after="0" w:line="240" w:lineRule="auto"/>
              <w:jc w:val="both"/>
              <w:rPr>
                <w:rFonts w:asciiTheme="majorHAnsi" w:hAnsiTheme="majorHAnsi" w:cstheme="majorHAnsi"/>
                <w:b/>
              </w:rPr>
            </w:pPr>
            <w:proofErr w:type="spellStart"/>
            <w:r w:rsidRPr="0071778A">
              <w:rPr>
                <w:rFonts w:asciiTheme="majorHAnsi" w:hAnsiTheme="majorHAnsi" w:cstheme="majorHAnsi"/>
              </w:rPr>
              <w:t>Projekt</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financira</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Evropska</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unija</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iz</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Evropskega</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sklada</w:t>
            </w:r>
            <w:proofErr w:type="spellEnd"/>
            <w:r w:rsidRPr="0071778A">
              <w:rPr>
                <w:rFonts w:asciiTheme="majorHAnsi" w:hAnsiTheme="majorHAnsi" w:cstheme="majorHAnsi"/>
              </w:rPr>
              <w:t xml:space="preserve"> za </w:t>
            </w:r>
            <w:proofErr w:type="spellStart"/>
            <w:r w:rsidRPr="0071778A">
              <w:rPr>
                <w:rFonts w:asciiTheme="majorHAnsi" w:hAnsiTheme="majorHAnsi" w:cstheme="majorHAnsi"/>
              </w:rPr>
              <w:t>regionalni</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razvoj</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ter</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Ministrstvo</w:t>
            </w:r>
            <w:proofErr w:type="spellEnd"/>
            <w:r w:rsidRPr="0071778A">
              <w:rPr>
                <w:rFonts w:asciiTheme="majorHAnsi" w:hAnsiTheme="majorHAnsi" w:cstheme="majorHAnsi"/>
              </w:rPr>
              <w:t xml:space="preserve"> za </w:t>
            </w:r>
            <w:proofErr w:type="spellStart"/>
            <w:r w:rsidRPr="0071778A">
              <w:rPr>
                <w:rFonts w:asciiTheme="majorHAnsi" w:hAnsiTheme="majorHAnsi" w:cstheme="majorHAnsi"/>
              </w:rPr>
              <w:t>izobraževanje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znanost</w:t>
            </w:r>
            <w:proofErr w:type="spellEnd"/>
            <w:r w:rsidRPr="0071778A">
              <w:rPr>
                <w:rFonts w:asciiTheme="majorHAnsi" w:hAnsiTheme="majorHAnsi" w:cstheme="majorHAnsi"/>
              </w:rPr>
              <w:t xml:space="preserve"> in </w:t>
            </w:r>
            <w:proofErr w:type="spellStart"/>
            <w:r w:rsidRPr="0071778A">
              <w:rPr>
                <w:rFonts w:asciiTheme="majorHAnsi" w:hAnsiTheme="majorHAnsi" w:cstheme="majorHAnsi"/>
              </w:rPr>
              <w:t>šport</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Operacija</w:t>
            </w:r>
            <w:proofErr w:type="spellEnd"/>
            <w:r w:rsidRPr="0071778A">
              <w:rPr>
                <w:rFonts w:asciiTheme="majorHAnsi" w:hAnsiTheme="majorHAnsi" w:cstheme="majorHAnsi"/>
              </w:rPr>
              <w:t xml:space="preserve"> se </w:t>
            </w:r>
            <w:proofErr w:type="spellStart"/>
            <w:r w:rsidRPr="0071778A">
              <w:rPr>
                <w:rFonts w:asciiTheme="majorHAnsi" w:hAnsiTheme="majorHAnsi" w:cstheme="majorHAnsi"/>
              </w:rPr>
              <w:t>izvaja</w:t>
            </w:r>
            <w:proofErr w:type="spellEnd"/>
            <w:r w:rsidRPr="0071778A">
              <w:rPr>
                <w:rFonts w:asciiTheme="majorHAnsi" w:hAnsiTheme="majorHAnsi" w:cstheme="majorHAnsi"/>
              </w:rPr>
              <w:t xml:space="preserve"> v </w:t>
            </w:r>
            <w:proofErr w:type="spellStart"/>
            <w:r w:rsidRPr="0071778A">
              <w:rPr>
                <w:rFonts w:asciiTheme="majorHAnsi" w:hAnsiTheme="majorHAnsi" w:cstheme="majorHAnsi"/>
              </w:rPr>
              <w:t>okviru</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Operativnega</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programa</w:t>
            </w:r>
            <w:proofErr w:type="spellEnd"/>
            <w:r w:rsidRPr="0071778A">
              <w:rPr>
                <w:rFonts w:asciiTheme="majorHAnsi" w:hAnsiTheme="majorHAnsi" w:cstheme="majorHAnsi"/>
              </w:rPr>
              <w:t xml:space="preserve"> za </w:t>
            </w:r>
            <w:proofErr w:type="spellStart"/>
            <w:r w:rsidRPr="0071778A">
              <w:rPr>
                <w:rFonts w:asciiTheme="majorHAnsi" w:hAnsiTheme="majorHAnsi" w:cstheme="majorHAnsi"/>
              </w:rPr>
              <w:t>izvajanje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evropske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kohezijske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politike</w:t>
            </w:r>
            <w:proofErr w:type="spellEnd"/>
            <w:r w:rsidRPr="0071778A">
              <w:rPr>
                <w:rFonts w:asciiTheme="majorHAnsi" w:hAnsiTheme="majorHAnsi" w:cstheme="majorHAnsi"/>
              </w:rPr>
              <w:t xml:space="preserve"> v </w:t>
            </w:r>
            <w:proofErr w:type="spellStart"/>
            <w:r w:rsidRPr="0071778A">
              <w:rPr>
                <w:rFonts w:asciiTheme="majorHAnsi" w:hAnsiTheme="majorHAnsi" w:cstheme="majorHAnsi"/>
              </w:rPr>
              <w:t>obdobju</w:t>
            </w:r>
            <w:proofErr w:type="spellEnd"/>
            <w:r w:rsidRPr="0071778A">
              <w:rPr>
                <w:rFonts w:asciiTheme="majorHAnsi" w:hAnsiTheme="majorHAnsi" w:cstheme="majorHAnsi"/>
              </w:rPr>
              <w:t xml:space="preserve"> 2014-2020, </w:t>
            </w:r>
            <w:proofErr w:type="spellStart"/>
            <w:r w:rsidRPr="0071778A">
              <w:rPr>
                <w:rFonts w:asciiTheme="majorHAnsi" w:hAnsiTheme="majorHAnsi" w:cstheme="majorHAnsi"/>
              </w:rPr>
              <w:t>prednostna</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os</w:t>
            </w:r>
            <w:proofErr w:type="spellEnd"/>
            <w:r w:rsidRPr="0071778A">
              <w:rPr>
                <w:rFonts w:asciiTheme="majorHAnsi" w:hAnsiTheme="majorHAnsi" w:cstheme="majorHAnsi"/>
              </w:rPr>
              <w:t xml:space="preserve"> 10: </w:t>
            </w:r>
            <w:proofErr w:type="spellStart"/>
            <w:r w:rsidRPr="0071778A">
              <w:rPr>
                <w:rFonts w:asciiTheme="majorHAnsi" w:hAnsiTheme="majorHAnsi" w:cstheme="majorHAnsi"/>
              </w:rPr>
              <w:t>Znanje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spretnost</w:t>
            </w:r>
            <w:proofErr w:type="spellEnd"/>
            <w:r w:rsidRPr="0071778A">
              <w:rPr>
                <w:rFonts w:asciiTheme="majorHAnsi" w:hAnsiTheme="majorHAnsi" w:cstheme="majorHAnsi"/>
              </w:rPr>
              <w:t xml:space="preserve"> in </w:t>
            </w:r>
            <w:proofErr w:type="spellStart"/>
            <w:r w:rsidRPr="0071778A">
              <w:rPr>
                <w:rFonts w:asciiTheme="majorHAnsi" w:hAnsiTheme="majorHAnsi" w:cstheme="majorHAnsi"/>
              </w:rPr>
              <w:t>vseživljenjsko</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učenje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prednostno</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naložbo</w:t>
            </w:r>
            <w:proofErr w:type="spellEnd"/>
            <w:r w:rsidRPr="0071778A">
              <w:rPr>
                <w:rFonts w:asciiTheme="majorHAnsi" w:hAnsiTheme="majorHAnsi" w:cstheme="majorHAnsi"/>
              </w:rPr>
              <w:t xml:space="preserve"> 10a: </w:t>
            </w:r>
            <w:proofErr w:type="spellStart"/>
            <w:r w:rsidRPr="0071778A">
              <w:rPr>
                <w:rFonts w:asciiTheme="majorHAnsi" w:hAnsiTheme="majorHAnsi" w:cstheme="majorHAnsi"/>
              </w:rPr>
              <w:t>Vlaganje</w:t>
            </w:r>
            <w:proofErr w:type="spellEnd"/>
            <w:r w:rsidRPr="0071778A">
              <w:rPr>
                <w:rFonts w:asciiTheme="majorHAnsi" w:hAnsiTheme="majorHAnsi" w:cstheme="majorHAnsi"/>
              </w:rPr>
              <w:t xml:space="preserve"> v </w:t>
            </w:r>
            <w:proofErr w:type="spellStart"/>
            <w:r w:rsidRPr="0071778A">
              <w:rPr>
                <w:rFonts w:asciiTheme="majorHAnsi" w:hAnsiTheme="majorHAnsi" w:cstheme="majorHAnsi"/>
              </w:rPr>
              <w:t>izobraževanje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usposabljanje</w:t>
            </w:r>
            <w:proofErr w:type="spellEnd"/>
            <w:r w:rsidRPr="0071778A">
              <w:rPr>
                <w:rFonts w:asciiTheme="majorHAnsi" w:hAnsiTheme="majorHAnsi" w:cstheme="majorHAnsi"/>
              </w:rPr>
              <w:t xml:space="preserve"> in </w:t>
            </w:r>
            <w:proofErr w:type="spellStart"/>
            <w:r w:rsidRPr="0071778A">
              <w:rPr>
                <w:rFonts w:asciiTheme="majorHAnsi" w:hAnsiTheme="majorHAnsi" w:cstheme="majorHAnsi"/>
              </w:rPr>
              <w:t>poklicno</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usposabljanje</w:t>
            </w:r>
            <w:proofErr w:type="spellEnd"/>
            <w:r w:rsidRPr="0071778A">
              <w:rPr>
                <w:rFonts w:asciiTheme="majorHAnsi" w:hAnsiTheme="majorHAnsi" w:cstheme="majorHAnsi"/>
              </w:rPr>
              <w:t xml:space="preserve"> za </w:t>
            </w:r>
            <w:proofErr w:type="spellStart"/>
            <w:r w:rsidRPr="0071778A">
              <w:rPr>
                <w:rFonts w:asciiTheme="majorHAnsi" w:hAnsiTheme="majorHAnsi" w:cstheme="majorHAnsi"/>
              </w:rPr>
              <w:t>spretnosti</w:t>
            </w:r>
            <w:proofErr w:type="spellEnd"/>
            <w:r w:rsidRPr="0071778A">
              <w:rPr>
                <w:rFonts w:asciiTheme="majorHAnsi" w:hAnsiTheme="majorHAnsi" w:cstheme="majorHAnsi"/>
              </w:rPr>
              <w:t xml:space="preserve"> in </w:t>
            </w:r>
            <w:proofErr w:type="spellStart"/>
            <w:r w:rsidRPr="0071778A">
              <w:rPr>
                <w:rFonts w:asciiTheme="majorHAnsi" w:hAnsiTheme="majorHAnsi" w:cstheme="majorHAnsi"/>
              </w:rPr>
              <w:t>vseživljenjsko</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učenje</w:t>
            </w:r>
            <w:proofErr w:type="spellEnd"/>
            <w:r w:rsidRPr="0071778A">
              <w:rPr>
                <w:rFonts w:asciiTheme="majorHAnsi" w:hAnsiTheme="majorHAnsi" w:cstheme="majorHAnsi"/>
              </w:rPr>
              <w:t xml:space="preserve"> z </w:t>
            </w:r>
            <w:proofErr w:type="spellStart"/>
            <w:r w:rsidRPr="0071778A">
              <w:rPr>
                <w:rFonts w:asciiTheme="majorHAnsi" w:hAnsiTheme="majorHAnsi" w:cstheme="majorHAnsi"/>
              </w:rPr>
              <w:t>razvojem</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infrastrukture</w:t>
            </w:r>
            <w:proofErr w:type="spellEnd"/>
            <w:r w:rsidRPr="0071778A">
              <w:rPr>
                <w:rFonts w:asciiTheme="majorHAnsi" w:hAnsiTheme="majorHAnsi" w:cstheme="majorHAnsi"/>
              </w:rPr>
              <w:t xml:space="preserve"> za </w:t>
            </w:r>
            <w:proofErr w:type="spellStart"/>
            <w:r w:rsidRPr="0071778A">
              <w:rPr>
                <w:rFonts w:asciiTheme="majorHAnsi" w:hAnsiTheme="majorHAnsi" w:cstheme="majorHAnsi"/>
              </w:rPr>
              <w:t>izobraževanje</w:t>
            </w:r>
            <w:proofErr w:type="spellEnd"/>
            <w:r w:rsidRPr="0071778A">
              <w:rPr>
                <w:rFonts w:asciiTheme="majorHAnsi" w:hAnsiTheme="majorHAnsi" w:cstheme="majorHAnsi"/>
              </w:rPr>
              <w:t xml:space="preserve"> in </w:t>
            </w:r>
            <w:proofErr w:type="spellStart"/>
            <w:r w:rsidRPr="0071778A">
              <w:rPr>
                <w:rFonts w:asciiTheme="majorHAnsi" w:hAnsiTheme="majorHAnsi" w:cstheme="majorHAnsi"/>
              </w:rPr>
              <w:t>usposabljanje</w:t>
            </w:r>
            <w:proofErr w:type="spellEnd"/>
            <w:r w:rsidRPr="0071778A">
              <w:rPr>
                <w:rFonts w:asciiTheme="majorHAnsi" w:hAnsiTheme="majorHAnsi" w:cstheme="majorHAnsi"/>
              </w:rPr>
              <w:t xml:space="preserve"> in </w:t>
            </w:r>
            <w:proofErr w:type="spellStart"/>
            <w:r w:rsidRPr="0071778A">
              <w:rPr>
                <w:rFonts w:asciiTheme="majorHAnsi" w:hAnsiTheme="majorHAnsi" w:cstheme="majorHAnsi"/>
              </w:rPr>
              <w:t>izobraževanje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posebnim</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ciljem</w:t>
            </w:r>
            <w:proofErr w:type="spellEnd"/>
            <w:r w:rsidRPr="0071778A">
              <w:rPr>
                <w:rFonts w:asciiTheme="majorHAnsi" w:hAnsiTheme="majorHAnsi" w:cstheme="majorHAnsi"/>
              </w:rPr>
              <w:t xml:space="preserve"> 10a1: </w:t>
            </w:r>
            <w:proofErr w:type="spellStart"/>
            <w:r w:rsidRPr="0071778A">
              <w:rPr>
                <w:rFonts w:asciiTheme="majorHAnsi" w:hAnsiTheme="majorHAnsi" w:cstheme="majorHAnsi"/>
              </w:rPr>
              <w:t>Izboljšanje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kompetenc</w:t>
            </w:r>
            <w:proofErr w:type="spellEnd"/>
            <w:r w:rsidRPr="0071778A">
              <w:rPr>
                <w:rFonts w:asciiTheme="majorHAnsi" w:hAnsiTheme="majorHAnsi" w:cstheme="majorHAnsi"/>
              </w:rPr>
              <w:t xml:space="preserve"> in </w:t>
            </w:r>
            <w:proofErr w:type="spellStart"/>
            <w:r w:rsidRPr="0071778A">
              <w:rPr>
                <w:rFonts w:asciiTheme="majorHAnsi" w:hAnsiTheme="majorHAnsi" w:cstheme="majorHAnsi"/>
              </w:rPr>
              <w:t>dosežkov</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mladih</w:t>
            </w:r>
            <w:proofErr w:type="spellEnd"/>
            <w:r w:rsidRPr="0071778A">
              <w:rPr>
                <w:rFonts w:asciiTheme="majorHAnsi" w:hAnsiTheme="majorHAnsi" w:cstheme="majorHAnsi"/>
              </w:rPr>
              <w:t xml:space="preserve"> in </w:t>
            </w:r>
            <w:proofErr w:type="spellStart"/>
            <w:r w:rsidRPr="0071778A">
              <w:rPr>
                <w:rFonts w:asciiTheme="majorHAnsi" w:hAnsiTheme="majorHAnsi" w:cstheme="majorHAnsi"/>
              </w:rPr>
              <w:t>večja</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usposobljenost</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izobraževalcev</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preko</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večje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uporabe</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sodobne</w:t>
            </w:r>
            <w:proofErr w:type="spellEnd"/>
            <w:r w:rsidRPr="0071778A">
              <w:rPr>
                <w:rFonts w:asciiTheme="majorHAnsi" w:hAnsiTheme="majorHAnsi" w:cstheme="majorHAnsi"/>
              </w:rPr>
              <w:t xml:space="preserve"> IKT </w:t>
            </w:r>
            <w:proofErr w:type="spellStart"/>
            <w:r w:rsidRPr="0071778A">
              <w:rPr>
                <w:rFonts w:asciiTheme="majorHAnsi" w:hAnsiTheme="majorHAnsi" w:cstheme="majorHAnsi"/>
              </w:rPr>
              <w:t>pri</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poučevanju</w:t>
            </w:r>
            <w:proofErr w:type="spellEnd"/>
            <w:r w:rsidRPr="0071778A">
              <w:rPr>
                <w:rFonts w:asciiTheme="majorHAnsi" w:hAnsiTheme="majorHAnsi" w:cstheme="majorHAnsi"/>
              </w:rPr>
              <w:t xml:space="preserve"> in </w:t>
            </w:r>
            <w:proofErr w:type="spellStart"/>
            <w:r w:rsidRPr="0071778A">
              <w:rPr>
                <w:rFonts w:asciiTheme="majorHAnsi" w:hAnsiTheme="majorHAnsi" w:cstheme="majorHAnsi"/>
              </w:rPr>
              <w:t>učenju</w:t>
            </w:r>
            <w:proofErr w:type="spellEnd"/>
            <w:r w:rsidRPr="0071778A">
              <w:rPr>
                <w:rFonts w:asciiTheme="majorHAnsi" w:hAnsiTheme="majorHAnsi" w:cstheme="majorHAnsi"/>
              </w:rPr>
              <w:t xml:space="preserve">. V </w:t>
            </w:r>
            <w:proofErr w:type="spellStart"/>
            <w:r w:rsidRPr="0071778A">
              <w:rPr>
                <w:rFonts w:asciiTheme="majorHAnsi" w:hAnsiTheme="majorHAnsi" w:cstheme="majorHAnsi"/>
              </w:rPr>
              <w:t>okviru</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projekta</w:t>
            </w:r>
            <w:proofErr w:type="spellEnd"/>
            <w:r w:rsidRPr="0071778A">
              <w:rPr>
                <w:rFonts w:asciiTheme="majorHAnsi" w:hAnsiTheme="majorHAnsi" w:cstheme="majorHAnsi"/>
              </w:rPr>
              <w:t xml:space="preserve"> </w:t>
            </w:r>
            <w:r w:rsidRPr="00AB67DC">
              <w:rPr>
                <w:rFonts w:asciiTheme="majorHAnsi" w:hAnsiTheme="majorHAnsi" w:cstheme="majorHAnsi"/>
                <w:b/>
              </w:rPr>
              <w:t xml:space="preserve">IR </w:t>
            </w:r>
            <w:proofErr w:type="spellStart"/>
            <w:r w:rsidRPr="00AB67DC">
              <w:rPr>
                <w:rFonts w:asciiTheme="majorHAnsi" w:hAnsiTheme="majorHAnsi" w:cstheme="majorHAnsi"/>
                <w:b/>
              </w:rPr>
              <w:t>Optika</w:t>
            </w:r>
            <w:proofErr w:type="spellEnd"/>
            <w:r w:rsidRPr="00AB67DC">
              <w:rPr>
                <w:rFonts w:asciiTheme="majorHAnsi" w:hAnsiTheme="majorHAnsi" w:cstheme="majorHAnsi"/>
                <w:b/>
              </w:rPr>
              <w:t xml:space="preserve"> 2 - 2. </w:t>
            </w:r>
            <w:proofErr w:type="spellStart"/>
            <w:r w:rsidRPr="00AB67DC">
              <w:rPr>
                <w:rFonts w:asciiTheme="majorHAnsi" w:hAnsiTheme="majorHAnsi" w:cstheme="majorHAnsi"/>
                <w:b/>
              </w:rPr>
              <w:t>faza</w:t>
            </w:r>
            <w:proofErr w:type="spellEnd"/>
            <w:r w:rsidRPr="00AB67DC">
              <w:rPr>
                <w:rFonts w:asciiTheme="majorHAnsi" w:hAnsiTheme="majorHAnsi" w:cstheme="majorHAnsi"/>
                <w:b/>
              </w:rPr>
              <w:t xml:space="preserve"> ESRR</w:t>
            </w:r>
            <w:r w:rsidRPr="0071778A">
              <w:rPr>
                <w:rFonts w:asciiTheme="majorHAnsi" w:hAnsiTheme="majorHAnsi" w:cstheme="majorHAnsi"/>
              </w:rPr>
              <w:t xml:space="preserve"> </w:t>
            </w:r>
            <w:proofErr w:type="spellStart"/>
            <w:r w:rsidRPr="0071778A">
              <w:rPr>
                <w:rFonts w:asciiTheme="majorHAnsi" w:hAnsiTheme="majorHAnsi" w:cstheme="majorHAnsi"/>
              </w:rPr>
              <w:t>bo</w:t>
            </w:r>
            <w:proofErr w:type="spellEnd"/>
            <w:r w:rsidRPr="0071778A">
              <w:rPr>
                <w:rFonts w:asciiTheme="majorHAnsi" w:hAnsiTheme="majorHAnsi" w:cstheme="majorHAnsi"/>
              </w:rPr>
              <w:t xml:space="preserve"> </w:t>
            </w:r>
            <w:proofErr w:type="spellStart"/>
            <w:r w:rsidRPr="0071778A">
              <w:rPr>
                <w:rFonts w:asciiTheme="majorHAnsi" w:hAnsiTheme="majorHAnsi" w:cstheme="majorHAnsi"/>
              </w:rPr>
              <w:t>Arnes</w:t>
            </w:r>
            <w:proofErr w:type="spellEnd"/>
            <w:r w:rsidRPr="0071778A">
              <w:rPr>
                <w:rFonts w:asciiTheme="majorHAnsi" w:hAnsiTheme="majorHAnsi" w:cstheme="majorHAnsi"/>
              </w:rPr>
              <w:t xml:space="preserve"> </w:t>
            </w:r>
            <w:proofErr w:type="spellStart"/>
            <w:r w:rsidRPr="00AB67DC">
              <w:rPr>
                <w:rFonts w:asciiTheme="majorHAnsi" w:hAnsiTheme="majorHAnsi" w:cstheme="majorHAnsi"/>
                <w:b/>
              </w:rPr>
              <w:t>povezal</w:t>
            </w:r>
            <w:proofErr w:type="spellEnd"/>
            <w:r w:rsidRPr="00AB67DC">
              <w:rPr>
                <w:rFonts w:asciiTheme="majorHAnsi" w:hAnsiTheme="majorHAnsi" w:cstheme="majorHAnsi"/>
                <w:b/>
              </w:rPr>
              <w:t xml:space="preserve"> do 153 (</w:t>
            </w:r>
            <w:proofErr w:type="spellStart"/>
            <w:r w:rsidRPr="00AB67DC">
              <w:rPr>
                <w:rFonts w:asciiTheme="majorHAnsi" w:hAnsiTheme="majorHAnsi" w:cstheme="majorHAnsi"/>
                <w:b/>
              </w:rPr>
              <w:t>odvisno</w:t>
            </w:r>
            <w:proofErr w:type="spellEnd"/>
            <w:r w:rsidRPr="00AB67DC">
              <w:rPr>
                <w:rFonts w:asciiTheme="majorHAnsi" w:hAnsiTheme="majorHAnsi" w:cstheme="majorHAnsi"/>
                <w:b/>
              </w:rPr>
              <w:t xml:space="preserve"> od </w:t>
            </w:r>
            <w:proofErr w:type="spellStart"/>
            <w:r w:rsidRPr="00AB67DC">
              <w:rPr>
                <w:rFonts w:asciiTheme="majorHAnsi" w:hAnsiTheme="majorHAnsi" w:cstheme="majorHAnsi"/>
                <w:b/>
              </w:rPr>
              <w:t>cen</w:t>
            </w:r>
            <w:proofErr w:type="spellEnd"/>
            <w:r w:rsidRPr="00AB67DC">
              <w:rPr>
                <w:rFonts w:asciiTheme="majorHAnsi" w:hAnsiTheme="majorHAnsi" w:cstheme="majorHAnsi"/>
                <w:b/>
              </w:rPr>
              <w:t xml:space="preserve"> in </w:t>
            </w:r>
            <w:proofErr w:type="spellStart"/>
            <w:r w:rsidRPr="00AB67DC">
              <w:rPr>
                <w:rFonts w:asciiTheme="majorHAnsi" w:hAnsiTheme="majorHAnsi" w:cstheme="majorHAnsi"/>
                <w:b/>
              </w:rPr>
              <w:t>zagotovljenih</w:t>
            </w:r>
            <w:proofErr w:type="spellEnd"/>
            <w:r w:rsidRPr="00AB67DC">
              <w:rPr>
                <w:rFonts w:asciiTheme="majorHAnsi" w:hAnsiTheme="majorHAnsi" w:cstheme="majorHAnsi"/>
                <w:b/>
              </w:rPr>
              <w:t xml:space="preserve"> </w:t>
            </w:r>
            <w:proofErr w:type="spellStart"/>
            <w:r w:rsidRPr="00AB67DC">
              <w:rPr>
                <w:rFonts w:asciiTheme="majorHAnsi" w:hAnsiTheme="majorHAnsi" w:cstheme="majorHAnsi"/>
                <w:b/>
              </w:rPr>
              <w:t>sredstev</w:t>
            </w:r>
            <w:proofErr w:type="spellEnd"/>
            <w:r w:rsidRPr="00AB67DC">
              <w:rPr>
                <w:rFonts w:asciiTheme="majorHAnsi" w:hAnsiTheme="majorHAnsi" w:cstheme="majorHAnsi"/>
                <w:b/>
              </w:rPr>
              <w:t xml:space="preserve">) </w:t>
            </w:r>
            <w:proofErr w:type="spellStart"/>
            <w:r w:rsidRPr="00AB67DC">
              <w:rPr>
                <w:rFonts w:asciiTheme="majorHAnsi" w:hAnsiTheme="majorHAnsi" w:cstheme="majorHAnsi"/>
                <w:b/>
              </w:rPr>
              <w:t>osnovnošolskih</w:t>
            </w:r>
            <w:proofErr w:type="spellEnd"/>
            <w:r w:rsidRPr="00AB67DC">
              <w:rPr>
                <w:rFonts w:asciiTheme="majorHAnsi" w:hAnsiTheme="majorHAnsi" w:cstheme="majorHAnsi"/>
                <w:b/>
              </w:rPr>
              <w:t xml:space="preserve"> in </w:t>
            </w:r>
            <w:proofErr w:type="spellStart"/>
            <w:r w:rsidRPr="00AB67DC">
              <w:rPr>
                <w:rFonts w:asciiTheme="majorHAnsi" w:hAnsiTheme="majorHAnsi" w:cstheme="majorHAnsi"/>
                <w:b/>
              </w:rPr>
              <w:t>srednješolskih</w:t>
            </w:r>
            <w:proofErr w:type="spellEnd"/>
            <w:r w:rsidRPr="00AB67DC">
              <w:rPr>
                <w:rFonts w:asciiTheme="majorHAnsi" w:hAnsiTheme="majorHAnsi" w:cstheme="majorHAnsi"/>
                <w:b/>
              </w:rPr>
              <w:t xml:space="preserve"> </w:t>
            </w:r>
            <w:proofErr w:type="spellStart"/>
            <w:r w:rsidRPr="00AB67DC">
              <w:rPr>
                <w:rFonts w:asciiTheme="majorHAnsi" w:hAnsiTheme="majorHAnsi" w:cstheme="majorHAnsi"/>
                <w:b/>
              </w:rPr>
              <w:t>izobraževalnih</w:t>
            </w:r>
            <w:proofErr w:type="spellEnd"/>
            <w:r w:rsidRPr="00AB67DC">
              <w:rPr>
                <w:rFonts w:asciiTheme="majorHAnsi" w:hAnsiTheme="majorHAnsi" w:cstheme="majorHAnsi"/>
                <w:b/>
              </w:rPr>
              <w:t xml:space="preserve"> </w:t>
            </w:r>
            <w:proofErr w:type="spellStart"/>
            <w:r w:rsidRPr="00AB67DC">
              <w:rPr>
                <w:rFonts w:asciiTheme="majorHAnsi" w:hAnsiTheme="majorHAnsi" w:cstheme="majorHAnsi"/>
                <w:b/>
              </w:rPr>
              <w:t>zavodov</w:t>
            </w:r>
            <w:proofErr w:type="spellEnd"/>
            <w:r w:rsidRPr="00AB67DC">
              <w:rPr>
                <w:rFonts w:asciiTheme="majorHAnsi" w:hAnsiTheme="majorHAnsi" w:cstheme="majorHAnsi"/>
                <w:b/>
              </w:rPr>
              <w:t xml:space="preserve"> </w:t>
            </w:r>
            <w:proofErr w:type="spellStart"/>
            <w:r w:rsidRPr="00AB67DC">
              <w:rPr>
                <w:rFonts w:asciiTheme="majorHAnsi" w:hAnsiTheme="majorHAnsi" w:cstheme="majorHAnsi"/>
                <w:b/>
              </w:rPr>
              <w:t>ter</w:t>
            </w:r>
            <w:proofErr w:type="spellEnd"/>
            <w:r w:rsidRPr="00AB67DC">
              <w:rPr>
                <w:rFonts w:asciiTheme="majorHAnsi" w:hAnsiTheme="majorHAnsi" w:cstheme="majorHAnsi"/>
                <w:b/>
              </w:rPr>
              <w:t xml:space="preserve"> </w:t>
            </w:r>
            <w:proofErr w:type="spellStart"/>
            <w:r w:rsidRPr="00AB67DC">
              <w:rPr>
                <w:rFonts w:asciiTheme="majorHAnsi" w:hAnsiTheme="majorHAnsi" w:cstheme="majorHAnsi"/>
                <w:b/>
              </w:rPr>
              <w:t>organizacij</w:t>
            </w:r>
            <w:proofErr w:type="spellEnd"/>
            <w:r w:rsidRPr="00AB67DC">
              <w:rPr>
                <w:rFonts w:asciiTheme="majorHAnsi" w:hAnsiTheme="majorHAnsi" w:cstheme="majorHAnsi"/>
                <w:b/>
              </w:rPr>
              <w:t xml:space="preserve"> za </w:t>
            </w:r>
            <w:proofErr w:type="spellStart"/>
            <w:r w:rsidRPr="00AB67DC">
              <w:rPr>
                <w:rFonts w:asciiTheme="majorHAnsi" w:hAnsiTheme="majorHAnsi" w:cstheme="majorHAnsi"/>
                <w:b/>
              </w:rPr>
              <w:t>izobraževanje</w:t>
            </w:r>
            <w:proofErr w:type="spellEnd"/>
            <w:r w:rsidRPr="00AB67DC">
              <w:rPr>
                <w:rFonts w:asciiTheme="majorHAnsi" w:hAnsiTheme="majorHAnsi" w:cstheme="majorHAnsi"/>
                <w:b/>
              </w:rPr>
              <w:t xml:space="preserve"> </w:t>
            </w:r>
            <w:proofErr w:type="spellStart"/>
            <w:r w:rsidRPr="00AB67DC">
              <w:rPr>
                <w:rFonts w:asciiTheme="majorHAnsi" w:hAnsiTheme="majorHAnsi" w:cstheme="majorHAnsi"/>
                <w:b/>
              </w:rPr>
              <w:t>odraslih</w:t>
            </w:r>
            <w:proofErr w:type="spellEnd"/>
            <w:r w:rsidRPr="00AB67DC">
              <w:rPr>
                <w:rFonts w:asciiTheme="majorHAnsi" w:hAnsiTheme="majorHAnsi" w:cstheme="majorHAnsi"/>
                <w:b/>
              </w:rPr>
              <w:t xml:space="preserve"> z </w:t>
            </w:r>
            <w:proofErr w:type="spellStart"/>
            <w:r w:rsidRPr="00AB67DC">
              <w:rPr>
                <w:rFonts w:asciiTheme="majorHAnsi" w:hAnsiTheme="majorHAnsi" w:cstheme="majorHAnsi"/>
                <w:b/>
              </w:rPr>
              <w:t>optičnimi</w:t>
            </w:r>
            <w:proofErr w:type="spellEnd"/>
            <w:r w:rsidRPr="00AB67DC">
              <w:rPr>
                <w:rFonts w:asciiTheme="majorHAnsi" w:hAnsiTheme="majorHAnsi" w:cstheme="majorHAnsi"/>
                <w:b/>
              </w:rPr>
              <w:t xml:space="preserve"> </w:t>
            </w:r>
            <w:proofErr w:type="spellStart"/>
            <w:r w:rsidRPr="00AB67DC">
              <w:rPr>
                <w:rFonts w:asciiTheme="majorHAnsi" w:hAnsiTheme="majorHAnsi" w:cstheme="majorHAnsi"/>
                <w:b/>
              </w:rPr>
              <w:t>povezavami</w:t>
            </w:r>
            <w:proofErr w:type="spellEnd"/>
            <w:r w:rsidRPr="00AB67DC">
              <w:rPr>
                <w:rFonts w:asciiTheme="majorHAnsi" w:hAnsiTheme="majorHAnsi" w:cstheme="majorHAnsi"/>
                <w:b/>
              </w:rPr>
              <w:t xml:space="preserve"> s </w:t>
            </w:r>
            <w:proofErr w:type="spellStart"/>
            <w:r w:rsidRPr="00AB67DC">
              <w:rPr>
                <w:rFonts w:asciiTheme="majorHAnsi" w:hAnsiTheme="majorHAnsi" w:cstheme="majorHAnsi"/>
                <w:b/>
              </w:rPr>
              <w:t>hitrostmi</w:t>
            </w:r>
            <w:proofErr w:type="spellEnd"/>
            <w:r w:rsidRPr="00AB67DC">
              <w:rPr>
                <w:rFonts w:asciiTheme="majorHAnsi" w:hAnsiTheme="majorHAnsi" w:cstheme="majorHAnsi"/>
                <w:b/>
              </w:rPr>
              <w:t xml:space="preserve"> </w:t>
            </w:r>
            <w:proofErr w:type="spellStart"/>
            <w:r w:rsidRPr="00AB67DC">
              <w:rPr>
                <w:rFonts w:asciiTheme="majorHAnsi" w:hAnsiTheme="majorHAnsi" w:cstheme="majorHAnsi"/>
                <w:b/>
              </w:rPr>
              <w:t>nad</w:t>
            </w:r>
            <w:proofErr w:type="spellEnd"/>
            <w:r w:rsidRPr="00AB67DC">
              <w:rPr>
                <w:rFonts w:asciiTheme="majorHAnsi" w:hAnsiTheme="majorHAnsi" w:cstheme="majorHAnsi"/>
                <w:b/>
              </w:rPr>
              <w:t xml:space="preserve"> 1Gb/s.</w:t>
            </w:r>
          </w:p>
          <w:p w14:paraId="64E53DE1" w14:textId="7DA1F603" w:rsidR="0071778A" w:rsidRPr="00937932" w:rsidRDefault="0071778A">
            <w:pPr>
              <w:spacing w:after="0" w:line="240" w:lineRule="auto"/>
              <w:jc w:val="both"/>
              <w:rPr>
                <w:rFonts w:asciiTheme="majorHAnsi" w:hAnsiTheme="majorHAnsi" w:cstheme="majorHAnsi"/>
                <w:lang w:val="sl-SI"/>
              </w:rPr>
            </w:pPr>
            <w:r w:rsidRPr="00E5301C">
              <w:rPr>
                <w:rFonts w:asciiTheme="majorHAnsi" w:hAnsiTheme="majorHAnsi" w:cstheme="majorHAnsi"/>
                <w:b/>
                <w:bCs/>
                <w:lang w:val="sl-SI"/>
              </w:rPr>
              <w:t>Da bo Arnes ta cilj lahko dosegel in delovanje infrastrukture tudi vzdrževal, mora zagotoviti nove, zm</w:t>
            </w:r>
            <w:r>
              <w:rPr>
                <w:rFonts w:asciiTheme="majorHAnsi" w:hAnsiTheme="majorHAnsi" w:cstheme="majorHAnsi"/>
                <w:b/>
                <w:bCs/>
                <w:lang w:val="sl-SI"/>
              </w:rPr>
              <w:t>o</w:t>
            </w:r>
            <w:r w:rsidRPr="00E5301C">
              <w:rPr>
                <w:rFonts w:asciiTheme="majorHAnsi" w:hAnsiTheme="majorHAnsi" w:cstheme="majorHAnsi"/>
                <w:b/>
                <w:bCs/>
                <w:lang w:val="sl-SI"/>
              </w:rPr>
              <w:t>gljive optične module</w:t>
            </w:r>
            <w:r w:rsidR="00D57D7A">
              <w:rPr>
                <w:rFonts w:asciiTheme="majorHAnsi" w:hAnsiTheme="majorHAnsi" w:cstheme="majorHAnsi"/>
                <w:b/>
                <w:bCs/>
                <w:lang w:val="sl-SI"/>
              </w:rPr>
              <w:t>.</w:t>
            </w:r>
          </w:p>
        </w:tc>
      </w:tr>
    </w:tbl>
    <w:p w14:paraId="16AB9169" w14:textId="77777777" w:rsidR="00AB67DC" w:rsidRDefault="00AB67DC"/>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8"/>
      </w:tblGrid>
      <w:tr w:rsidR="001D4209" w:rsidRPr="00A35A79" w14:paraId="4F186FB6" w14:textId="77777777" w:rsidTr="00AB67DC">
        <w:trPr>
          <w:trHeight w:val="905"/>
          <w:jc w:val="center"/>
        </w:trPr>
        <w:tc>
          <w:tcPr>
            <w:tcW w:w="2547" w:type="dxa"/>
            <w:shd w:val="clear" w:color="auto" w:fill="FDB940"/>
            <w:vAlign w:val="center"/>
          </w:tcPr>
          <w:p w14:paraId="3260F72F" w14:textId="6B0972D1" w:rsidR="001D4209" w:rsidRDefault="001D4209" w:rsidP="001D4209">
            <w:pPr>
              <w:spacing w:after="0" w:line="240" w:lineRule="auto"/>
              <w:rPr>
                <w:rFonts w:asciiTheme="majorHAnsi" w:hAnsiTheme="majorHAnsi" w:cstheme="majorHAnsi"/>
                <w:b/>
                <w:lang w:val="sl-SI"/>
              </w:rPr>
            </w:pPr>
            <w:r>
              <w:rPr>
                <w:rFonts w:asciiTheme="majorHAnsi" w:hAnsiTheme="majorHAnsi" w:cstheme="majorHAnsi"/>
                <w:b/>
                <w:lang w:val="sl-SI"/>
              </w:rPr>
              <w:lastRenderedPageBreak/>
              <w:t xml:space="preserve">Pogoj za oddajo posameznih naročil, financiranih s strani EU </w:t>
            </w:r>
            <w:r w:rsidRPr="006833AA">
              <w:rPr>
                <w:rFonts w:asciiTheme="majorHAnsi" w:hAnsiTheme="majorHAnsi" w:cstheme="majorHAnsi"/>
                <w:lang w:val="sl-SI"/>
              </w:rPr>
              <w:t>(ESRR, NOO)</w:t>
            </w:r>
            <w:r>
              <w:rPr>
                <w:rFonts w:asciiTheme="majorHAnsi" w:hAnsiTheme="majorHAnsi" w:cstheme="majorHAnsi"/>
                <w:b/>
                <w:lang w:val="sl-SI"/>
              </w:rPr>
              <w:t xml:space="preserve"> </w:t>
            </w:r>
          </w:p>
        </w:tc>
        <w:tc>
          <w:tcPr>
            <w:tcW w:w="7148" w:type="dxa"/>
            <w:shd w:val="clear" w:color="auto" w:fill="FFF0D5"/>
            <w:vAlign w:val="center"/>
          </w:tcPr>
          <w:p w14:paraId="64869A8F" w14:textId="1E8F24B2" w:rsidR="001D4209" w:rsidRPr="00AA271B" w:rsidRDefault="001D4209" w:rsidP="00E0223A">
            <w:pPr>
              <w:spacing w:after="0" w:line="240" w:lineRule="auto"/>
              <w:jc w:val="both"/>
              <w:rPr>
                <w:rFonts w:asciiTheme="majorHAnsi" w:hAnsiTheme="majorHAnsi" w:cstheme="majorHAnsi"/>
                <w:lang w:val="sl-SI"/>
              </w:rPr>
            </w:pPr>
            <w:proofErr w:type="spellStart"/>
            <w:r w:rsidRPr="00281A8A">
              <w:rPr>
                <w:rFonts w:asciiTheme="majorHAnsi" w:hAnsiTheme="majorHAnsi" w:cstheme="majorHAnsi"/>
                <w:color w:val="000000"/>
              </w:rPr>
              <w:t>Arnes</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kot</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investitor</w:t>
            </w:r>
            <w:proofErr w:type="spellEnd"/>
            <w:r w:rsidRPr="00281A8A">
              <w:rPr>
                <w:rFonts w:asciiTheme="majorHAnsi" w:hAnsiTheme="majorHAnsi" w:cstheme="majorHAnsi"/>
                <w:color w:val="000000"/>
              </w:rPr>
              <w:t xml:space="preserve"> in </w:t>
            </w:r>
            <w:proofErr w:type="spellStart"/>
            <w:r w:rsidRPr="00281A8A">
              <w:rPr>
                <w:rFonts w:asciiTheme="majorHAnsi" w:hAnsiTheme="majorHAnsi" w:cstheme="majorHAnsi"/>
                <w:color w:val="000000"/>
              </w:rPr>
              <w:t>upravičenec</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pristopil</w:t>
            </w:r>
            <w:proofErr w:type="spellEnd"/>
            <w:r w:rsidRPr="00281A8A">
              <w:rPr>
                <w:rFonts w:asciiTheme="majorHAnsi" w:hAnsiTheme="majorHAnsi" w:cstheme="majorHAnsi"/>
                <w:color w:val="000000"/>
              </w:rPr>
              <w:t xml:space="preserve"> k </w:t>
            </w:r>
            <w:proofErr w:type="spellStart"/>
            <w:r>
              <w:rPr>
                <w:rFonts w:asciiTheme="majorHAnsi" w:hAnsiTheme="majorHAnsi" w:cstheme="majorHAnsi"/>
                <w:color w:val="000000"/>
              </w:rPr>
              <w:t>projektom</w:t>
            </w:r>
            <w:proofErr w:type="spellEnd"/>
            <w:r w:rsidRPr="00281A8A">
              <w:rPr>
                <w:rFonts w:asciiTheme="majorHAnsi" w:hAnsiTheme="majorHAnsi" w:cstheme="majorHAnsi"/>
                <w:color w:val="000000"/>
              </w:rPr>
              <w:t xml:space="preserve"> »</w:t>
            </w:r>
            <w:r w:rsidR="00E0223A">
              <w:t xml:space="preserve"> </w:t>
            </w:r>
            <w:r w:rsidR="00E0223A" w:rsidRPr="00E0223A">
              <w:rPr>
                <w:rFonts w:asciiTheme="majorHAnsi" w:hAnsiTheme="majorHAnsi" w:cstheme="majorHAnsi"/>
                <w:color w:val="000000"/>
              </w:rPr>
              <w:t xml:space="preserve">IR </w:t>
            </w:r>
            <w:proofErr w:type="spellStart"/>
            <w:r w:rsidR="00E0223A" w:rsidRPr="00E0223A">
              <w:rPr>
                <w:rFonts w:asciiTheme="majorHAnsi" w:hAnsiTheme="majorHAnsi" w:cstheme="majorHAnsi"/>
                <w:color w:val="000000"/>
              </w:rPr>
              <w:t>Optika</w:t>
            </w:r>
            <w:proofErr w:type="spellEnd"/>
            <w:r w:rsidR="00E0223A" w:rsidRPr="00E0223A">
              <w:rPr>
                <w:rFonts w:asciiTheme="majorHAnsi" w:hAnsiTheme="majorHAnsi" w:cstheme="majorHAnsi"/>
                <w:color w:val="000000"/>
              </w:rPr>
              <w:t xml:space="preserve"> 2 - </w:t>
            </w:r>
            <w:r w:rsidR="000D2FC9" w:rsidRPr="00D11968">
              <w:rPr>
                <w:rFonts w:asciiTheme="majorHAnsi" w:hAnsiTheme="majorHAnsi" w:cstheme="majorHAnsi"/>
                <w:lang w:val="sl-SI"/>
              </w:rPr>
              <w:t>1. faza</w:t>
            </w:r>
            <w:r w:rsidR="000D2FC9">
              <w:rPr>
                <w:rFonts w:asciiTheme="majorHAnsi" w:hAnsiTheme="majorHAnsi" w:cstheme="majorHAnsi"/>
                <w:lang w:val="sl-SI"/>
              </w:rPr>
              <w:t xml:space="preserve"> NOO, </w:t>
            </w:r>
            <w:r w:rsidR="00E0223A" w:rsidRPr="00E0223A">
              <w:rPr>
                <w:rFonts w:asciiTheme="majorHAnsi" w:hAnsiTheme="majorHAnsi" w:cstheme="majorHAnsi"/>
                <w:lang w:val="sl-SI"/>
              </w:rPr>
              <w:t xml:space="preserve">IR Optika 2 - </w:t>
            </w:r>
            <w:r w:rsidR="000D2FC9">
              <w:rPr>
                <w:rFonts w:asciiTheme="majorHAnsi" w:hAnsiTheme="majorHAnsi" w:cstheme="majorHAnsi"/>
                <w:lang w:val="sl-SI"/>
              </w:rPr>
              <w:t>2. faza ESSR, Posodobitev računalniških omrežij na VIZ</w:t>
            </w:r>
            <w:r>
              <w:rPr>
                <w:rFonts w:asciiTheme="majorHAnsi" w:hAnsiTheme="majorHAnsi" w:cstheme="majorHAnsi"/>
                <w:color w:val="000000"/>
              </w:rPr>
              <w:t xml:space="preserve">«, </w:t>
            </w:r>
            <w:r w:rsidRPr="00281A8A">
              <w:rPr>
                <w:rFonts w:asciiTheme="majorHAnsi" w:hAnsiTheme="majorHAnsi" w:cstheme="majorHAnsi"/>
                <w:color w:val="000000"/>
              </w:rPr>
              <w:t xml:space="preserve">za </w:t>
            </w:r>
            <w:proofErr w:type="spellStart"/>
            <w:r w:rsidRPr="00281A8A">
              <w:rPr>
                <w:rFonts w:asciiTheme="majorHAnsi" w:hAnsiTheme="majorHAnsi" w:cstheme="majorHAnsi"/>
                <w:color w:val="000000"/>
              </w:rPr>
              <w:t>izvedbo</w:t>
            </w:r>
            <w:proofErr w:type="spellEnd"/>
            <w:r w:rsidRPr="00281A8A">
              <w:rPr>
                <w:rFonts w:asciiTheme="majorHAnsi" w:hAnsiTheme="majorHAnsi" w:cstheme="majorHAnsi"/>
                <w:color w:val="000000"/>
              </w:rPr>
              <w:t xml:space="preserve"> </w:t>
            </w:r>
            <w:proofErr w:type="spellStart"/>
            <w:r>
              <w:rPr>
                <w:rFonts w:asciiTheme="majorHAnsi" w:hAnsiTheme="majorHAnsi" w:cstheme="majorHAnsi"/>
                <w:color w:val="000000"/>
              </w:rPr>
              <w:t>katerih</w:t>
            </w:r>
            <w:proofErr w:type="spellEnd"/>
            <w:r>
              <w:rPr>
                <w:rFonts w:asciiTheme="majorHAnsi" w:hAnsiTheme="majorHAnsi" w:cstheme="majorHAnsi"/>
                <w:color w:val="000000"/>
              </w:rPr>
              <w:t xml:space="preserve"> </w:t>
            </w:r>
            <w:proofErr w:type="spellStart"/>
            <w:r w:rsidRPr="00AA271B">
              <w:rPr>
                <w:rFonts w:asciiTheme="majorHAnsi" w:hAnsiTheme="majorHAnsi" w:cstheme="majorHAnsi"/>
                <w:b/>
                <w:color w:val="000000"/>
              </w:rPr>
              <w:t>še</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nima</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sklenjenih</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pogodb</w:t>
            </w:r>
            <w:proofErr w:type="spellEnd"/>
            <w:r w:rsidRPr="00AA271B">
              <w:rPr>
                <w:rFonts w:asciiTheme="majorHAnsi" w:hAnsiTheme="majorHAnsi" w:cstheme="majorHAnsi"/>
                <w:b/>
                <w:color w:val="000000"/>
              </w:rPr>
              <w:t xml:space="preserve"> o </w:t>
            </w:r>
            <w:proofErr w:type="spellStart"/>
            <w:r w:rsidRPr="00AA271B">
              <w:rPr>
                <w:rFonts w:asciiTheme="majorHAnsi" w:hAnsiTheme="majorHAnsi" w:cstheme="majorHAnsi"/>
                <w:b/>
                <w:color w:val="000000"/>
              </w:rPr>
              <w:t>sofinanciranju</w:t>
            </w:r>
            <w:proofErr w:type="spellEnd"/>
            <w:r w:rsidRPr="00281A8A">
              <w:rPr>
                <w:rFonts w:asciiTheme="majorHAnsi" w:hAnsiTheme="majorHAnsi" w:cstheme="majorHAnsi"/>
                <w:color w:val="000000"/>
              </w:rPr>
              <w:t xml:space="preserve"> </w:t>
            </w:r>
            <w:proofErr w:type="spellStart"/>
            <w:r w:rsidR="00B039E0">
              <w:rPr>
                <w:rFonts w:asciiTheme="majorHAnsi" w:hAnsiTheme="majorHAnsi" w:cstheme="majorHAnsi"/>
                <w:color w:val="000000"/>
              </w:rPr>
              <w:t>projektov</w:t>
            </w:r>
            <w:proofErr w:type="spellEnd"/>
            <w:r w:rsidRPr="00281A8A">
              <w:rPr>
                <w:rFonts w:asciiTheme="majorHAnsi" w:hAnsiTheme="majorHAnsi" w:cstheme="majorHAnsi"/>
                <w:color w:val="000000"/>
              </w:rPr>
              <w:t xml:space="preserve"> z </w:t>
            </w:r>
            <w:proofErr w:type="spellStart"/>
            <w:r w:rsidRPr="00281A8A">
              <w:rPr>
                <w:rFonts w:asciiTheme="majorHAnsi" w:hAnsiTheme="majorHAnsi" w:cstheme="majorHAnsi"/>
                <w:color w:val="000000"/>
              </w:rPr>
              <w:t>Ministrstvom</w:t>
            </w:r>
            <w:proofErr w:type="spellEnd"/>
            <w:r w:rsidRPr="00281A8A">
              <w:rPr>
                <w:rFonts w:asciiTheme="majorHAnsi" w:hAnsiTheme="majorHAnsi" w:cstheme="majorHAnsi"/>
                <w:color w:val="000000"/>
              </w:rPr>
              <w:t xml:space="preserve"> za </w:t>
            </w:r>
            <w:proofErr w:type="spellStart"/>
            <w:r w:rsidRPr="00281A8A">
              <w:rPr>
                <w:rFonts w:asciiTheme="majorHAnsi" w:hAnsiTheme="majorHAnsi" w:cstheme="majorHAnsi"/>
                <w:color w:val="000000"/>
              </w:rPr>
              <w:t>izobraževanje</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znanost</w:t>
            </w:r>
            <w:proofErr w:type="spellEnd"/>
            <w:r w:rsidRPr="00281A8A">
              <w:rPr>
                <w:rFonts w:asciiTheme="majorHAnsi" w:hAnsiTheme="majorHAnsi" w:cstheme="majorHAnsi"/>
                <w:color w:val="000000"/>
              </w:rPr>
              <w:t xml:space="preserve"> in </w:t>
            </w:r>
            <w:proofErr w:type="spellStart"/>
            <w:r w:rsidRPr="00281A8A">
              <w:rPr>
                <w:rFonts w:asciiTheme="majorHAnsi" w:hAnsiTheme="majorHAnsi" w:cstheme="majorHAnsi"/>
                <w:color w:val="000000"/>
              </w:rPr>
              <w:t>šport</w:t>
            </w:r>
            <w:proofErr w:type="spellEnd"/>
            <w:r w:rsidRPr="00281A8A">
              <w:rPr>
                <w:rFonts w:asciiTheme="majorHAnsi" w:hAnsiTheme="majorHAnsi" w:cstheme="majorHAnsi"/>
                <w:color w:val="000000"/>
              </w:rPr>
              <w:t xml:space="preserve">. </w:t>
            </w:r>
          </w:p>
          <w:p w14:paraId="1AE449AD" w14:textId="77777777" w:rsidR="001D4209" w:rsidRDefault="001D4209" w:rsidP="001D4209">
            <w:pPr>
              <w:pStyle w:val="NoSpacing"/>
              <w:jc w:val="both"/>
              <w:rPr>
                <w:rFonts w:asciiTheme="majorHAnsi" w:hAnsiTheme="majorHAnsi" w:cstheme="majorHAnsi"/>
                <w:color w:val="000000"/>
              </w:rPr>
            </w:pPr>
          </w:p>
          <w:p w14:paraId="4CF78790" w14:textId="42EB30A3" w:rsidR="001D4209" w:rsidRPr="00937932" w:rsidRDefault="001D4209" w:rsidP="001D4209">
            <w:pPr>
              <w:spacing w:after="0" w:line="240" w:lineRule="auto"/>
              <w:jc w:val="both"/>
              <w:rPr>
                <w:rFonts w:asciiTheme="majorHAnsi" w:hAnsiTheme="majorHAnsi" w:cstheme="majorHAnsi"/>
                <w:lang w:val="sl-SI"/>
              </w:rPr>
            </w:pPr>
            <w:proofErr w:type="spellStart"/>
            <w:r>
              <w:rPr>
                <w:rFonts w:asciiTheme="majorHAnsi" w:hAnsiTheme="majorHAnsi" w:cstheme="majorHAnsi"/>
                <w:color w:val="000000"/>
              </w:rPr>
              <w:t>Posledično</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bodo</w:t>
            </w:r>
            <w:proofErr w:type="spellEnd"/>
            <w:r>
              <w:rPr>
                <w:rFonts w:asciiTheme="majorHAnsi" w:hAnsiTheme="majorHAnsi" w:cstheme="majorHAnsi"/>
                <w:color w:val="000000"/>
              </w:rPr>
              <w:t xml:space="preserve"> </w:t>
            </w:r>
            <w:proofErr w:type="spellStart"/>
            <w:r w:rsidRPr="00AA271B">
              <w:rPr>
                <w:rFonts w:asciiTheme="majorHAnsi" w:hAnsiTheme="majorHAnsi" w:cstheme="majorHAnsi"/>
                <w:b/>
                <w:color w:val="000000"/>
              </w:rPr>
              <w:t>posamezna</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naročila</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opreme</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ki</w:t>
            </w:r>
            <w:proofErr w:type="spellEnd"/>
            <w:r w:rsidRPr="00AA271B">
              <w:rPr>
                <w:rFonts w:asciiTheme="majorHAnsi" w:hAnsiTheme="majorHAnsi" w:cstheme="majorHAnsi"/>
                <w:b/>
                <w:color w:val="000000"/>
              </w:rPr>
              <w:t xml:space="preserve"> so </w:t>
            </w:r>
            <w:proofErr w:type="spellStart"/>
            <w:r w:rsidRPr="00AA271B">
              <w:rPr>
                <w:rFonts w:asciiTheme="majorHAnsi" w:hAnsiTheme="majorHAnsi" w:cstheme="majorHAnsi"/>
                <w:b/>
                <w:color w:val="000000"/>
              </w:rPr>
              <w:t>vezana</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na</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izvedbo</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projektov</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sofinanciranih</w:t>
            </w:r>
            <w:proofErr w:type="spellEnd"/>
            <w:r w:rsidRPr="00AA271B">
              <w:rPr>
                <w:rFonts w:asciiTheme="majorHAnsi" w:hAnsiTheme="majorHAnsi" w:cstheme="majorHAnsi"/>
                <w:b/>
                <w:color w:val="000000"/>
              </w:rPr>
              <w:t xml:space="preserve"> s </w:t>
            </w:r>
            <w:proofErr w:type="spellStart"/>
            <w:r w:rsidRPr="00AA271B">
              <w:rPr>
                <w:rFonts w:asciiTheme="majorHAnsi" w:hAnsiTheme="majorHAnsi" w:cstheme="majorHAnsi"/>
                <w:b/>
                <w:color w:val="000000"/>
              </w:rPr>
              <w:t>strani</w:t>
            </w:r>
            <w:proofErr w:type="spellEnd"/>
            <w:r w:rsidRPr="00AA271B">
              <w:rPr>
                <w:rFonts w:asciiTheme="majorHAnsi" w:hAnsiTheme="majorHAnsi" w:cstheme="majorHAnsi"/>
                <w:b/>
                <w:color w:val="000000"/>
              </w:rPr>
              <w:t xml:space="preserve"> EU, </w:t>
            </w:r>
            <w:proofErr w:type="spellStart"/>
            <w:r w:rsidRPr="00AA271B">
              <w:rPr>
                <w:rFonts w:asciiTheme="majorHAnsi" w:hAnsiTheme="majorHAnsi" w:cstheme="majorHAnsi"/>
                <w:b/>
                <w:color w:val="000000"/>
              </w:rPr>
              <w:t>oddana</w:t>
            </w:r>
            <w:proofErr w:type="spellEnd"/>
            <w:r w:rsidRPr="00AA271B">
              <w:rPr>
                <w:rFonts w:asciiTheme="majorHAnsi" w:hAnsiTheme="majorHAnsi" w:cstheme="majorHAnsi"/>
                <w:b/>
                <w:color w:val="000000"/>
              </w:rPr>
              <w:t xml:space="preserve"> le pod </w:t>
            </w:r>
            <w:proofErr w:type="spellStart"/>
            <w:r w:rsidRPr="00AA271B">
              <w:rPr>
                <w:rFonts w:asciiTheme="majorHAnsi" w:hAnsiTheme="majorHAnsi" w:cstheme="majorHAnsi"/>
                <w:b/>
                <w:color w:val="000000"/>
              </w:rPr>
              <w:t>pogojem</w:t>
            </w:r>
            <w:proofErr w:type="spellEnd"/>
            <w:r w:rsidRPr="00AA271B">
              <w:rPr>
                <w:rFonts w:asciiTheme="majorHAnsi" w:hAnsiTheme="majorHAnsi" w:cstheme="majorHAnsi"/>
                <w:b/>
                <w:color w:val="000000"/>
              </w:rPr>
              <w:t xml:space="preserve">, da </w:t>
            </w:r>
            <w:proofErr w:type="spellStart"/>
            <w:r w:rsidRPr="00AA271B">
              <w:rPr>
                <w:rFonts w:asciiTheme="majorHAnsi" w:hAnsiTheme="majorHAnsi" w:cstheme="majorHAnsi"/>
                <w:b/>
                <w:color w:val="000000"/>
              </w:rPr>
              <w:t>bo</w:t>
            </w:r>
            <w:proofErr w:type="spellEnd"/>
            <w:r w:rsidRPr="00AA271B">
              <w:rPr>
                <w:rFonts w:asciiTheme="majorHAnsi" w:hAnsiTheme="majorHAnsi" w:cstheme="majorHAnsi"/>
                <w:b/>
                <w:color w:val="000000"/>
              </w:rPr>
              <w:t xml:space="preserve"> </w:t>
            </w:r>
            <w:proofErr w:type="spellStart"/>
            <w:r w:rsidRPr="00AA271B">
              <w:rPr>
                <w:rFonts w:asciiTheme="majorHAnsi" w:hAnsiTheme="majorHAnsi" w:cstheme="majorHAnsi"/>
                <w:b/>
                <w:color w:val="000000"/>
              </w:rPr>
              <w:t>pogodba</w:t>
            </w:r>
            <w:proofErr w:type="spellEnd"/>
            <w:r w:rsidRPr="00AA271B">
              <w:rPr>
                <w:rFonts w:asciiTheme="majorHAnsi" w:hAnsiTheme="majorHAnsi" w:cstheme="majorHAnsi"/>
                <w:b/>
                <w:color w:val="000000"/>
              </w:rPr>
              <w:t xml:space="preserve"> med </w:t>
            </w:r>
            <w:proofErr w:type="spellStart"/>
            <w:r w:rsidRPr="00AA271B">
              <w:rPr>
                <w:rFonts w:asciiTheme="majorHAnsi" w:hAnsiTheme="majorHAnsi" w:cstheme="majorHAnsi"/>
                <w:b/>
                <w:color w:val="000000"/>
              </w:rPr>
              <w:t>Arnesom</w:t>
            </w:r>
            <w:proofErr w:type="spellEnd"/>
            <w:r w:rsidRPr="00AA271B">
              <w:rPr>
                <w:rFonts w:asciiTheme="majorHAnsi" w:hAnsiTheme="majorHAnsi" w:cstheme="majorHAnsi"/>
                <w:b/>
                <w:color w:val="000000"/>
              </w:rPr>
              <w:t xml:space="preserve"> in MIZŠ </w:t>
            </w:r>
            <w:proofErr w:type="spellStart"/>
            <w:r w:rsidRPr="00AA271B">
              <w:rPr>
                <w:rFonts w:asciiTheme="majorHAnsi" w:hAnsiTheme="majorHAnsi" w:cstheme="majorHAnsi"/>
                <w:b/>
                <w:color w:val="000000"/>
              </w:rPr>
              <w:t>sklenjena</w:t>
            </w:r>
            <w:proofErr w:type="spellEnd"/>
            <w:r w:rsidRPr="00AA271B">
              <w:rPr>
                <w:rFonts w:asciiTheme="majorHAnsi" w:hAnsiTheme="majorHAnsi" w:cstheme="majorHAnsi"/>
                <w:b/>
                <w:color w:val="000000"/>
              </w:rPr>
              <w:t xml:space="preserve"> in </w:t>
            </w:r>
            <w:proofErr w:type="spellStart"/>
            <w:r w:rsidRPr="00AA271B">
              <w:rPr>
                <w:rFonts w:asciiTheme="majorHAnsi" w:hAnsiTheme="majorHAnsi" w:cstheme="majorHAnsi"/>
                <w:b/>
                <w:color w:val="000000"/>
              </w:rPr>
              <w:t>veljavna</w:t>
            </w:r>
            <w:proofErr w:type="spellEnd"/>
            <w:r w:rsidRPr="00AA271B">
              <w:rPr>
                <w:rFonts w:asciiTheme="majorHAnsi" w:hAnsiTheme="majorHAnsi" w:cstheme="majorHAnsi"/>
                <w:b/>
                <w:color w:val="000000"/>
              </w:rPr>
              <w:t>.</w:t>
            </w:r>
          </w:p>
        </w:tc>
      </w:tr>
    </w:tbl>
    <w:p w14:paraId="4B5A41DF" w14:textId="77777777" w:rsidR="002E4DB2" w:rsidRPr="00937932" w:rsidRDefault="002E4DB2" w:rsidP="00B67343">
      <w:pPr>
        <w:spacing w:after="0" w:line="240" w:lineRule="auto"/>
        <w:rPr>
          <w:rFonts w:asciiTheme="majorHAnsi" w:hAnsiTheme="majorHAnsi" w:cstheme="majorHAnsi"/>
          <w:b/>
          <w:lang w:val="sl-SI"/>
        </w:rPr>
      </w:pPr>
    </w:p>
    <w:p w14:paraId="609DE1C6" w14:textId="2A85EB22" w:rsidR="00B67343" w:rsidRDefault="009A5C8F"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p w14:paraId="6E9A3730" w14:textId="77777777" w:rsidR="00E0223A" w:rsidRPr="00937932" w:rsidRDefault="00E0223A" w:rsidP="00E0223A">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2826"/>
        <w:gridCol w:w="1842"/>
        <w:gridCol w:w="1765"/>
      </w:tblGrid>
      <w:tr w:rsidR="008F3788" w:rsidRPr="00A35A79" w14:paraId="6D16A4A7" w14:textId="77777777" w:rsidTr="001E1BBC">
        <w:trPr>
          <w:trHeight w:val="20"/>
          <w:jc w:val="center"/>
        </w:trPr>
        <w:tc>
          <w:tcPr>
            <w:tcW w:w="3265" w:type="dxa"/>
            <w:shd w:val="clear" w:color="auto" w:fill="FDB940"/>
            <w:vAlign w:val="center"/>
          </w:tcPr>
          <w:p w14:paraId="23EB5A00" w14:textId="77777777" w:rsidR="00272D63" w:rsidRPr="00937932" w:rsidRDefault="00272D63"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Vrsta</w:t>
            </w:r>
          </w:p>
        </w:tc>
        <w:tc>
          <w:tcPr>
            <w:tcW w:w="6433" w:type="dxa"/>
            <w:gridSpan w:val="3"/>
            <w:shd w:val="clear" w:color="auto" w:fill="FFF0D5"/>
            <w:vAlign w:val="center"/>
          </w:tcPr>
          <w:p w14:paraId="16E86926" w14:textId="566970C8" w:rsidR="00044ABE" w:rsidRPr="00937932" w:rsidRDefault="00826BF0" w:rsidP="00D56049">
            <w:pPr>
              <w:tabs>
                <w:tab w:val="left" w:pos="1791"/>
              </w:tabs>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Blago </w:t>
            </w:r>
          </w:p>
        </w:tc>
      </w:tr>
      <w:tr w:rsidR="00D810D3" w:rsidRPr="00A35A79"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937932" w:rsidRDefault="000D5769"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Delitev naročila</w:t>
            </w:r>
          </w:p>
        </w:tc>
        <w:tc>
          <w:tcPr>
            <w:tcW w:w="6433" w:type="dxa"/>
            <w:gridSpan w:val="3"/>
            <w:tcBorders>
              <w:bottom w:val="single" w:sz="4" w:space="0" w:color="auto"/>
            </w:tcBorders>
            <w:shd w:val="clear" w:color="auto" w:fill="FFF0D5"/>
            <w:vAlign w:val="center"/>
          </w:tcPr>
          <w:p w14:paraId="221671F3" w14:textId="71021215" w:rsidR="007E35BA" w:rsidRPr="00937932" w:rsidRDefault="004B21FA"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Javno naročilo je celovito.</w:t>
            </w:r>
          </w:p>
        </w:tc>
      </w:tr>
      <w:tr w:rsidR="008F3788" w:rsidRPr="00A35A79"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937932" w:rsidRDefault="00A54AFE" w:rsidP="00FD3487">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Finančno z</w:t>
            </w:r>
            <w:r w:rsidR="00890664" w:rsidRPr="00937932">
              <w:rPr>
                <w:rFonts w:asciiTheme="majorHAnsi" w:hAnsiTheme="majorHAnsi" w:cstheme="majorHAnsi"/>
                <w:b/>
                <w:lang w:val="sl-SI"/>
              </w:rPr>
              <w:t>avarovanje resnosti ponudbe</w:t>
            </w:r>
          </w:p>
        </w:tc>
      </w:tr>
      <w:tr w:rsidR="007B66CB" w:rsidRPr="00A35A79" w14:paraId="6580E532" w14:textId="77777777" w:rsidTr="009C2C81">
        <w:trPr>
          <w:trHeight w:val="20"/>
          <w:jc w:val="center"/>
        </w:trPr>
        <w:tc>
          <w:tcPr>
            <w:tcW w:w="6091" w:type="dxa"/>
            <w:gridSpan w:val="2"/>
            <w:tcBorders>
              <w:bottom w:val="single" w:sz="4" w:space="0" w:color="auto"/>
            </w:tcBorders>
            <w:shd w:val="clear" w:color="auto" w:fill="FDB940"/>
            <w:vAlign w:val="center"/>
          </w:tcPr>
          <w:p w14:paraId="50DFD08A" w14:textId="77777777" w:rsidR="007B66CB" w:rsidRPr="00937932" w:rsidRDefault="007B66CB" w:rsidP="00A40B47">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Vrsta zavarovanja</w:t>
            </w:r>
          </w:p>
        </w:tc>
        <w:tc>
          <w:tcPr>
            <w:tcW w:w="1842" w:type="dxa"/>
            <w:tcBorders>
              <w:bottom w:val="single" w:sz="4" w:space="0" w:color="auto"/>
            </w:tcBorders>
            <w:shd w:val="clear" w:color="auto" w:fill="FDB940"/>
            <w:vAlign w:val="center"/>
          </w:tcPr>
          <w:p w14:paraId="355027DC" w14:textId="77777777" w:rsidR="007B66CB" w:rsidRPr="00937932" w:rsidRDefault="007B66CB" w:rsidP="007B66CB">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Vrednost in valuta</w:t>
            </w:r>
          </w:p>
        </w:tc>
        <w:tc>
          <w:tcPr>
            <w:tcW w:w="1765" w:type="dxa"/>
            <w:tcBorders>
              <w:bottom w:val="single" w:sz="4" w:space="0" w:color="auto"/>
            </w:tcBorders>
            <w:shd w:val="clear" w:color="auto" w:fill="FDB940"/>
            <w:vAlign w:val="center"/>
          </w:tcPr>
          <w:p w14:paraId="73AD10B5" w14:textId="77777777" w:rsidR="009C2C81" w:rsidRDefault="007B66CB"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Veljavnost </w:t>
            </w:r>
          </w:p>
          <w:p w14:paraId="5F15E1B6" w14:textId="3FA68E47" w:rsidR="007B66CB" w:rsidRPr="00937932" w:rsidRDefault="007B66CB"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(od / do)</w:t>
            </w:r>
          </w:p>
        </w:tc>
      </w:tr>
      <w:tr w:rsidR="007B66CB" w:rsidRPr="00A35A79" w14:paraId="6D60AE7D" w14:textId="77777777" w:rsidTr="009C2C81">
        <w:trPr>
          <w:trHeight w:val="20"/>
          <w:jc w:val="center"/>
        </w:trPr>
        <w:tc>
          <w:tcPr>
            <w:tcW w:w="6091" w:type="dxa"/>
            <w:gridSpan w:val="2"/>
            <w:shd w:val="clear" w:color="auto" w:fill="FFF0D5"/>
            <w:vAlign w:val="center"/>
          </w:tcPr>
          <w:p w14:paraId="2283870D" w14:textId="77777777"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2D88724E" w:rsidR="00F00D21"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6695EB08" w14:textId="12712469" w:rsidR="00216E5D" w:rsidRPr="00937932" w:rsidRDefault="00216E5D" w:rsidP="00F00D21">
            <w:pPr>
              <w:spacing w:after="120" w:line="240" w:lineRule="auto"/>
              <w:jc w:val="both"/>
              <w:rPr>
                <w:rFonts w:asciiTheme="majorHAnsi" w:hAnsiTheme="majorHAnsi" w:cstheme="majorHAnsi"/>
                <w:lang w:val="sl-SI"/>
              </w:rPr>
            </w:pPr>
            <w:r>
              <w:rPr>
                <w:rFonts w:asciiTheme="majorHAnsi" w:hAnsiTheme="majorHAnsi" w:cstheme="majorHAnsi"/>
                <w:lang w:val="sl-SI"/>
              </w:rPr>
              <w:t>Finančno zavarovanje za resnost ponudbe mora biti predloženo v enem izvodu v celotnem znesku strani enega izmed sodelujočih</w:t>
            </w:r>
            <w:r w:rsidR="00F476CD">
              <w:rPr>
                <w:rFonts w:asciiTheme="majorHAnsi" w:hAnsiTheme="majorHAnsi" w:cstheme="majorHAnsi"/>
                <w:lang w:val="sl-SI"/>
              </w:rPr>
              <w:t xml:space="preserve"> gospodarskih subjektov.</w:t>
            </w:r>
          </w:p>
          <w:p w14:paraId="0D533127" w14:textId="3F8A153C" w:rsidR="00F00D21" w:rsidRDefault="00F00D21" w:rsidP="00F00D21">
            <w:pPr>
              <w:spacing w:after="0" w:line="240" w:lineRule="auto"/>
              <w:jc w:val="both"/>
              <w:rPr>
                <w:rFonts w:asciiTheme="majorHAnsi" w:hAnsiTheme="majorHAnsi" w:cstheme="majorHAnsi"/>
                <w:lang w:val="sl-SI"/>
              </w:rPr>
            </w:pPr>
            <w:r w:rsidRPr="00937932">
              <w:rPr>
                <w:rFonts w:asciiTheme="majorHAnsi" w:hAnsiTheme="majorHAnsi" w:cstheme="majorHAnsi"/>
                <w:lang w:val="sl-SI"/>
              </w:rPr>
              <w:t>Finančno zavarovanje za resnost ponudbe mora biti v ponudbi predloženo na enega od sledečih načinov:</w:t>
            </w:r>
          </w:p>
          <w:p w14:paraId="2F5D68C1" w14:textId="77777777" w:rsidR="00216E5D" w:rsidRPr="00937932" w:rsidRDefault="00216E5D" w:rsidP="00F00D21">
            <w:pPr>
              <w:spacing w:after="0" w:line="240" w:lineRule="auto"/>
              <w:jc w:val="both"/>
              <w:rPr>
                <w:rFonts w:asciiTheme="majorHAnsi" w:hAnsiTheme="majorHAnsi" w:cstheme="majorHAnsi"/>
                <w:lang w:val="sl-SI"/>
              </w:rPr>
            </w:pPr>
          </w:p>
          <w:p w14:paraId="4B91689A" w14:textId="5360AAF6"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1. kot varno elektronsko podpisan dokument, podpisan s kvalificiranim digitalnim potrdilom garanta, ali</w:t>
            </w:r>
          </w:p>
          <w:p w14:paraId="2466C812" w14:textId="07681B6C"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3. v obliki skena originalnega finančnega zavarovanja, v kolikor je to v originalu izdano v pisni obliki. Sken šteje za potrdilo, da je bilo finančno zavarovanje izdano ter v kakšni obliki in vsebini. V dvomu </w:t>
            </w:r>
            <w:r w:rsidRPr="00937932">
              <w:rPr>
                <w:rFonts w:asciiTheme="majorHAnsi" w:hAnsiTheme="majorHAnsi" w:cstheme="majorHAnsi"/>
                <w:lang w:val="sl-SI"/>
              </w:rPr>
              <w:lastRenderedPageBreak/>
              <w:t>lahko naročnik zahteva, da mu ponudnik naknadno na vpogled predloži originalen izvod.</w:t>
            </w:r>
          </w:p>
          <w:p w14:paraId="030A6AB2" w14:textId="67C29A03" w:rsidR="007E799C" w:rsidRPr="00937932" w:rsidRDefault="00F00D21" w:rsidP="00F00D21">
            <w:pPr>
              <w:spacing w:after="0" w:line="240" w:lineRule="auto"/>
              <w:jc w:val="both"/>
              <w:rPr>
                <w:rFonts w:asciiTheme="majorHAnsi" w:hAnsiTheme="majorHAnsi" w:cstheme="majorHAnsi"/>
                <w:highlight w:val="lightGray"/>
                <w:lang w:val="sl-SI"/>
              </w:rPr>
            </w:pPr>
            <w:r w:rsidRPr="00937932">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zahtvo, ni potrebna.</w:t>
            </w:r>
          </w:p>
        </w:tc>
        <w:tc>
          <w:tcPr>
            <w:tcW w:w="1842" w:type="dxa"/>
            <w:shd w:val="clear" w:color="auto" w:fill="FFF0D5"/>
            <w:vAlign w:val="center"/>
          </w:tcPr>
          <w:p w14:paraId="41ABD04F" w14:textId="6A622022" w:rsidR="007B66CB" w:rsidRPr="00937932" w:rsidRDefault="00892B7A" w:rsidP="00B67343">
            <w:pPr>
              <w:spacing w:after="0" w:line="240" w:lineRule="auto"/>
              <w:jc w:val="center"/>
              <w:rPr>
                <w:rFonts w:asciiTheme="majorHAnsi" w:hAnsiTheme="majorHAnsi" w:cstheme="majorHAnsi"/>
                <w:lang w:val="sl-SI"/>
              </w:rPr>
            </w:pPr>
            <w:r w:rsidRPr="00892B7A">
              <w:rPr>
                <w:rFonts w:asciiTheme="majorHAnsi" w:hAnsiTheme="majorHAnsi" w:cstheme="majorHAnsi"/>
                <w:lang w:val="sl-SI"/>
              </w:rPr>
              <w:lastRenderedPageBreak/>
              <w:t>10</w:t>
            </w:r>
            <w:r w:rsidR="00244F1C" w:rsidRPr="00892B7A">
              <w:rPr>
                <w:rFonts w:asciiTheme="majorHAnsi" w:hAnsiTheme="majorHAnsi" w:cstheme="majorHAnsi"/>
                <w:lang w:val="sl-SI"/>
              </w:rPr>
              <w:t>.</w:t>
            </w:r>
            <w:r w:rsidR="00F15F2D" w:rsidRPr="00892B7A">
              <w:rPr>
                <w:rFonts w:asciiTheme="majorHAnsi" w:hAnsiTheme="majorHAnsi" w:cstheme="majorHAnsi"/>
                <w:lang w:val="sl-SI"/>
              </w:rPr>
              <w:t xml:space="preserve">000 </w:t>
            </w:r>
            <w:r w:rsidR="00DA343F" w:rsidRPr="00892B7A">
              <w:rPr>
                <w:rFonts w:asciiTheme="majorHAnsi" w:hAnsiTheme="majorHAnsi" w:cstheme="majorHAnsi"/>
                <w:lang w:val="sl-SI"/>
              </w:rPr>
              <w:t>EUR</w:t>
            </w:r>
          </w:p>
          <w:p w14:paraId="77632F87" w14:textId="0D7D9444" w:rsidR="00FD3487" w:rsidRPr="00937932" w:rsidRDefault="00FD3487" w:rsidP="00B67343">
            <w:pPr>
              <w:spacing w:after="0" w:line="240" w:lineRule="auto"/>
              <w:jc w:val="center"/>
              <w:rPr>
                <w:rFonts w:asciiTheme="majorHAnsi" w:hAnsiTheme="majorHAnsi" w:cstheme="majorHAnsi"/>
                <w:i/>
                <w:lang w:val="sl-SI"/>
              </w:rPr>
            </w:pPr>
          </w:p>
        </w:tc>
        <w:tc>
          <w:tcPr>
            <w:tcW w:w="1765" w:type="dxa"/>
            <w:shd w:val="clear" w:color="auto" w:fill="FFF0D5"/>
            <w:vAlign w:val="center"/>
          </w:tcPr>
          <w:p w14:paraId="3323542A" w14:textId="496A57F7" w:rsidR="007B66CB" w:rsidRPr="00937932" w:rsidRDefault="00545FDF" w:rsidP="00A16CA9">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Od roka za </w:t>
            </w:r>
            <w:r w:rsidR="009667ED" w:rsidRPr="00937932">
              <w:rPr>
                <w:rFonts w:asciiTheme="majorHAnsi" w:hAnsiTheme="majorHAnsi" w:cstheme="majorHAnsi"/>
                <w:lang w:val="sl-SI"/>
              </w:rPr>
              <w:t>prejem</w:t>
            </w:r>
            <w:r w:rsidRPr="00937932">
              <w:rPr>
                <w:rFonts w:asciiTheme="majorHAnsi" w:hAnsiTheme="majorHAnsi" w:cstheme="majorHAnsi"/>
                <w:lang w:val="sl-SI"/>
              </w:rPr>
              <w:t xml:space="preserve"> ponudbe z veljavnostjo </w:t>
            </w:r>
            <w:r w:rsidR="00A16CA9" w:rsidRPr="00937932">
              <w:rPr>
                <w:rFonts w:asciiTheme="majorHAnsi" w:hAnsiTheme="majorHAnsi" w:cstheme="majorHAnsi"/>
                <w:b/>
                <w:lang w:val="sl-SI"/>
              </w:rPr>
              <w:t>treh (3) mesecev</w:t>
            </w:r>
          </w:p>
        </w:tc>
      </w:tr>
    </w:tbl>
    <w:p w14:paraId="54BF756A" w14:textId="77777777" w:rsidR="00815C1F" w:rsidRPr="00937932" w:rsidRDefault="00815C1F" w:rsidP="00B67343">
      <w:pPr>
        <w:spacing w:after="0" w:line="240" w:lineRule="auto"/>
        <w:rPr>
          <w:rFonts w:asciiTheme="majorHAnsi" w:hAnsiTheme="majorHAnsi" w:cstheme="majorHAnsi"/>
          <w:b/>
          <w:lang w:val="sl-SI"/>
        </w:rPr>
      </w:pPr>
    </w:p>
    <w:p w14:paraId="5008559F" w14:textId="2D44235A" w:rsidR="00DA6C1F" w:rsidRDefault="008A7AF4"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DOKUMENTACIJA V ZVEZI Z ODDAJO JAVNEGA NAROČILA</w:t>
      </w:r>
    </w:p>
    <w:p w14:paraId="2A0CF15D" w14:textId="77777777" w:rsidR="00E0223A" w:rsidRPr="00937932" w:rsidRDefault="00E0223A" w:rsidP="00E0223A">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A35A79"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937932" w:rsidRDefault="008A7AF4" w:rsidP="008A7AF4">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Dokumentacijo v zvezi z oddajo javnega naročila </w:t>
            </w:r>
            <w:r w:rsidR="00A46D23" w:rsidRPr="00937932">
              <w:rPr>
                <w:rFonts w:asciiTheme="majorHAnsi" w:hAnsiTheme="majorHAnsi" w:cstheme="majorHAnsi"/>
                <w:b/>
                <w:lang w:val="sl-SI"/>
              </w:rPr>
              <w:t>sestavljajo spodaj navedeni obrazci</w:t>
            </w:r>
          </w:p>
        </w:tc>
      </w:tr>
      <w:tr w:rsidR="00A46D23" w:rsidRPr="00A35A79"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4127E59C" w14:textId="7EF93EE6" w:rsidR="00A46FEC" w:rsidRDefault="00A46FEC" w:rsidP="00A46FEC">
            <w:pPr>
              <w:pStyle w:val="NoSpacing"/>
              <w:numPr>
                <w:ilvl w:val="0"/>
                <w:numId w:val="9"/>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Navodila ponudnikom;</w:t>
            </w:r>
          </w:p>
          <w:p w14:paraId="3AEF0028" w14:textId="4129A230" w:rsidR="00A46FEC" w:rsidRPr="007C408C" w:rsidRDefault="00A46FEC" w:rsidP="00A46FEC">
            <w:pPr>
              <w:pStyle w:val="NoSpacing"/>
              <w:numPr>
                <w:ilvl w:val="0"/>
                <w:numId w:val="9"/>
              </w:numPr>
              <w:rPr>
                <w:rFonts w:ascii="Calibri Light" w:hAnsi="Calibri Light" w:cs="Calibri Light"/>
                <w:lang w:val="sl-SI"/>
              </w:rPr>
            </w:pPr>
            <w:r w:rsidRPr="00A46FEC">
              <w:rPr>
                <w:rFonts w:ascii="Calibri Light" w:hAnsi="Calibri Light" w:cs="Calibri Light"/>
                <w:lang w:val="sl-SI"/>
              </w:rPr>
              <w:t xml:space="preserve">Priloga 1: Seznam </w:t>
            </w:r>
            <w:r>
              <w:rPr>
                <w:rFonts w:ascii="Calibri Light" w:hAnsi="Calibri Light" w:cs="Calibri Light"/>
                <w:lang w:val="sl-SI"/>
              </w:rPr>
              <w:t xml:space="preserve">skupnih naročnikov - </w:t>
            </w:r>
            <w:r w:rsidRPr="00A46FEC">
              <w:rPr>
                <w:rFonts w:ascii="Calibri Light" w:hAnsi="Calibri Light" w:cs="Calibri Light"/>
                <w:lang w:val="sl-SI"/>
              </w:rPr>
              <w:t>vzgojno-izobraževalnih zavodov, ki so naročniku dali pooblastilo za izvedbo javnega naročila</w:t>
            </w:r>
          </w:p>
          <w:p w14:paraId="32A0764D" w14:textId="77777777" w:rsidR="00A46FEC" w:rsidRPr="007C408C" w:rsidRDefault="00A46FEC" w:rsidP="00A46FEC">
            <w:pPr>
              <w:pStyle w:val="NoSpacing"/>
              <w:numPr>
                <w:ilvl w:val="0"/>
                <w:numId w:val="9"/>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w:t>
            </w:r>
            <w:proofErr w:type="spellStart"/>
            <w:r w:rsidRPr="007C408C">
              <w:rPr>
                <w:rFonts w:ascii="Calibri Light" w:hAnsi="Calibri Light" w:cs="Calibri Light"/>
                <w:lang w:val="sl-SI"/>
              </w:rPr>
              <w:t>Ponudba_Predračun</w:t>
            </w:r>
            <w:proofErr w:type="spellEnd"/>
            <w:r w:rsidRPr="007C408C">
              <w:rPr>
                <w:rFonts w:ascii="Calibri Light" w:hAnsi="Calibri Light" w:cs="Calibri Light"/>
                <w:lang w:val="sl-SI"/>
              </w:rPr>
              <w:t>;</w:t>
            </w:r>
          </w:p>
          <w:p w14:paraId="50E73FA3" w14:textId="77777777" w:rsidR="00A46FEC" w:rsidRPr="007C408C" w:rsidRDefault="00A46FEC" w:rsidP="00A46FEC">
            <w:pPr>
              <w:pStyle w:val="NoSpacing"/>
              <w:numPr>
                <w:ilvl w:val="0"/>
                <w:numId w:val="9"/>
              </w:numPr>
              <w:rPr>
                <w:rFonts w:ascii="Calibri Light" w:hAnsi="Calibri Light" w:cs="Calibri Light"/>
                <w:lang w:val="sl-SI"/>
              </w:rPr>
            </w:pPr>
            <w:r w:rsidRPr="007C408C">
              <w:rPr>
                <w:rFonts w:ascii="Calibri Light" w:hAnsi="Calibri Light" w:cs="Calibri Light"/>
                <w:lang w:val="sl-SI"/>
              </w:rPr>
              <w:t>obrazec ESPD;</w:t>
            </w:r>
          </w:p>
          <w:p w14:paraId="1A039E34" w14:textId="77777777" w:rsidR="006C30C1" w:rsidRDefault="006C30C1" w:rsidP="00A46FEC">
            <w:pPr>
              <w:pStyle w:val="NoSpacing"/>
              <w:numPr>
                <w:ilvl w:val="0"/>
                <w:numId w:val="9"/>
              </w:numPr>
              <w:rPr>
                <w:rFonts w:ascii="Calibri Light" w:hAnsi="Calibri Light" w:cs="Calibri Light"/>
                <w:lang w:val="sl-SI"/>
              </w:rPr>
            </w:pPr>
            <w:proofErr w:type="spellStart"/>
            <w:r w:rsidRPr="00623D95">
              <w:rPr>
                <w:rFonts w:ascii="Calibri Light" w:hAnsi="Calibri Light" w:cs="Calibri Light"/>
                <w:lang w:val="sl-SI"/>
              </w:rPr>
              <w:t>ePRO</w:t>
            </w:r>
            <w:proofErr w:type="spellEnd"/>
            <w:r w:rsidRPr="00623D95">
              <w:rPr>
                <w:rFonts w:ascii="Calibri Light" w:hAnsi="Calibri Light" w:cs="Calibri Light"/>
                <w:lang w:val="sl-SI"/>
              </w:rPr>
              <w:t xml:space="preserve"> – Specifikacije</w:t>
            </w:r>
            <w:r>
              <w:rPr>
                <w:rFonts w:ascii="Calibri Light" w:hAnsi="Calibri Light" w:cs="Calibri Light"/>
                <w:lang w:val="sl-SI"/>
              </w:rPr>
              <w:t xml:space="preserve">; </w:t>
            </w:r>
          </w:p>
          <w:p w14:paraId="52813DFC" w14:textId="7682FBD2" w:rsidR="00A46FEC" w:rsidRDefault="00A46FEC" w:rsidP="00A46FEC">
            <w:pPr>
              <w:pStyle w:val="NoSpacing"/>
              <w:numPr>
                <w:ilvl w:val="0"/>
                <w:numId w:val="9"/>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Okvirni sporazum</w:t>
            </w:r>
            <w:r>
              <w:rPr>
                <w:rFonts w:ascii="Calibri Light" w:hAnsi="Calibri Light" w:cs="Calibri Light"/>
                <w:lang w:val="sl-SI"/>
              </w:rPr>
              <w:t xml:space="preserve"> - </w:t>
            </w:r>
            <w:r w:rsidRPr="007C408C">
              <w:rPr>
                <w:rFonts w:ascii="Calibri Light" w:hAnsi="Calibri Light" w:cs="Calibri Light"/>
                <w:lang w:val="sl-SI"/>
              </w:rPr>
              <w:t>vzorec;</w:t>
            </w:r>
            <w:r>
              <w:rPr>
                <w:rFonts w:ascii="Calibri Light" w:hAnsi="Calibri Light" w:cs="Calibri Light"/>
                <w:lang w:val="sl-SI"/>
              </w:rPr>
              <w:t xml:space="preserve"> </w:t>
            </w:r>
          </w:p>
          <w:p w14:paraId="2CDE24BC" w14:textId="677E911A" w:rsidR="00A46FEC" w:rsidRPr="007C408C" w:rsidRDefault="00A46FEC" w:rsidP="00A46FEC">
            <w:pPr>
              <w:pStyle w:val="NoSpacing"/>
              <w:numPr>
                <w:ilvl w:val="0"/>
                <w:numId w:val="9"/>
              </w:numPr>
              <w:rPr>
                <w:rFonts w:ascii="Calibri Light" w:hAnsi="Calibri Light" w:cs="Calibri Light"/>
                <w:lang w:val="sl-SI"/>
              </w:rPr>
            </w:pPr>
            <w:proofErr w:type="spellStart"/>
            <w:r>
              <w:rPr>
                <w:rFonts w:ascii="Calibri Light" w:hAnsi="Calibri Light" w:cs="Calibri Light"/>
                <w:lang w:val="sl-SI"/>
              </w:rPr>
              <w:t>ePRO</w:t>
            </w:r>
            <w:proofErr w:type="spellEnd"/>
            <w:r>
              <w:rPr>
                <w:rFonts w:ascii="Calibri Light" w:hAnsi="Calibri Light" w:cs="Calibri Light"/>
                <w:lang w:val="sl-SI"/>
              </w:rPr>
              <w:t xml:space="preserve"> – Posamična pogodba - vzorec</w:t>
            </w:r>
          </w:p>
          <w:p w14:paraId="34E6EEC9" w14:textId="77777777" w:rsidR="00A46FEC" w:rsidRPr="006C30C1" w:rsidRDefault="00A46FEC">
            <w:pPr>
              <w:pStyle w:val="NoSpacing"/>
              <w:numPr>
                <w:ilvl w:val="0"/>
                <w:numId w:val="9"/>
              </w:numPr>
              <w:rPr>
                <w:rFonts w:ascii="Calibri Light" w:hAnsi="Calibri Light" w:cs="Calibri Light"/>
                <w:lang w:val="sl-SI"/>
              </w:rPr>
            </w:pPr>
            <w:proofErr w:type="spellStart"/>
            <w:r w:rsidRPr="006C30C1">
              <w:rPr>
                <w:rFonts w:ascii="Calibri Light" w:hAnsi="Calibri Light" w:cs="Calibri Light"/>
                <w:lang w:val="sl-SI"/>
              </w:rPr>
              <w:t>ePRO_Reference</w:t>
            </w:r>
            <w:proofErr w:type="spellEnd"/>
            <w:r w:rsidRPr="006C30C1">
              <w:rPr>
                <w:rFonts w:ascii="Calibri Light" w:hAnsi="Calibri Light" w:cs="Calibri Light"/>
                <w:lang w:val="sl-SI"/>
              </w:rPr>
              <w:t>;</w:t>
            </w:r>
          </w:p>
          <w:p w14:paraId="1A6353D0" w14:textId="77777777" w:rsidR="00A46FEC" w:rsidRPr="00623D95" w:rsidRDefault="00A46FEC" w:rsidP="00A46FEC">
            <w:pPr>
              <w:pStyle w:val="NoSpacing"/>
              <w:numPr>
                <w:ilvl w:val="0"/>
                <w:numId w:val="9"/>
              </w:numPr>
              <w:rPr>
                <w:rFonts w:ascii="Calibri Light" w:hAnsi="Calibri Light" w:cs="Calibri Light"/>
                <w:lang w:val="sl-SI"/>
              </w:rPr>
            </w:pPr>
            <w:proofErr w:type="spellStart"/>
            <w:r w:rsidRPr="00623D95">
              <w:rPr>
                <w:rFonts w:ascii="Calibri Light" w:hAnsi="Calibri Light" w:cs="Calibri Light"/>
                <w:lang w:val="sl-SI"/>
              </w:rPr>
              <w:t>ePRO_Podatki_o_kadru</w:t>
            </w:r>
            <w:proofErr w:type="spellEnd"/>
            <w:r w:rsidRPr="00623D95">
              <w:rPr>
                <w:rFonts w:ascii="Calibri Light" w:hAnsi="Calibri Light" w:cs="Calibri Light"/>
                <w:lang w:val="sl-SI"/>
              </w:rPr>
              <w:t>;</w:t>
            </w:r>
          </w:p>
          <w:p w14:paraId="6F930E47" w14:textId="77777777" w:rsidR="00A46FEC" w:rsidRPr="007C408C" w:rsidRDefault="00A46FEC" w:rsidP="00A46FEC">
            <w:pPr>
              <w:pStyle w:val="NoSpacing"/>
              <w:numPr>
                <w:ilvl w:val="0"/>
                <w:numId w:val="9"/>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Zahtevek za podatke iz kazenske evidence;</w:t>
            </w:r>
          </w:p>
          <w:p w14:paraId="7797B113" w14:textId="77777777" w:rsidR="00A46FEC" w:rsidRDefault="00A46FEC" w:rsidP="00A46FEC">
            <w:pPr>
              <w:pStyle w:val="NoSpacing"/>
              <w:numPr>
                <w:ilvl w:val="0"/>
                <w:numId w:val="9"/>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Izjava/podatki o udeležbi fizičnih in pravnih oseb v lastništvu ponudnika;</w:t>
            </w:r>
            <w:r>
              <w:rPr>
                <w:rFonts w:ascii="Calibri Light" w:hAnsi="Calibri Light" w:cs="Calibri Light"/>
                <w:lang w:val="sl-SI"/>
              </w:rPr>
              <w:t xml:space="preserve"> </w:t>
            </w:r>
          </w:p>
          <w:p w14:paraId="11712CB4" w14:textId="77777777" w:rsidR="00A46FEC" w:rsidRPr="007C408C" w:rsidRDefault="00A46FEC" w:rsidP="00A46FEC">
            <w:pPr>
              <w:pStyle w:val="NoSpacing"/>
              <w:numPr>
                <w:ilvl w:val="0"/>
                <w:numId w:val="9"/>
              </w:numPr>
              <w:rPr>
                <w:rFonts w:ascii="Calibri Light" w:hAnsi="Calibri Light" w:cs="Calibri Light"/>
                <w:lang w:val="sl-SI"/>
              </w:rPr>
            </w:pPr>
            <w:r>
              <w:rPr>
                <w:rFonts w:ascii="Calibri Light" w:hAnsi="Calibri Light" w:cs="Calibri Light"/>
                <w:lang w:val="sl-SI"/>
              </w:rPr>
              <w:t>vzorec menične izjave s pooblastilom za izpolnitev</w:t>
            </w:r>
          </w:p>
          <w:p w14:paraId="68116CC0" w14:textId="3DCCA02D" w:rsidR="004322C7" w:rsidRPr="00937932" w:rsidRDefault="00A46FEC" w:rsidP="00A46FEC">
            <w:pPr>
              <w:numPr>
                <w:ilvl w:val="0"/>
                <w:numId w:val="9"/>
              </w:numPr>
              <w:spacing w:after="0" w:line="240" w:lineRule="auto"/>
              <w:jc w:val="both"/>
              <w:rPr>
                <w:rFonts w:asciiTheme="majorHAnsi" w:hAnsiTheme="majorHAnsi" w:cstheme="majorHAnsi"/>
                <w:lang w:val="sl-SI"/>
              </w:rPr>
            </w:pPr>
            <w:r w:rsidRPr="007C408C">
              <w:rPr>
                <w:rFonts w:ascii="Calibri Light" w:hAnsi="Calibri Light" w:cs="Calibri Light"/>
                <w:lang w:val="sl-SI"/>
              </w:rPr>
              <w:t>sestavni del dokumentacije v zvezi z oddajo javnega naročila so tudi vse morebitne spremembe, dopolnitve, popravki dokumentacije ter dodatna pojasnila.</w:t>
            </w:r>
          </w:p>
        </w:tc>
      </w:tr>
      <w:tr w:rsidR="00A46D23" w:rsidRPr="00A35A79"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37932" w:rsidRDefault="00A46D23" w:rsidP="00AA271B">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Pridobite</w:t>
            </w:r>
            <w:r w:rsidR="00762C67" w:rsidRPr="00937932">
              <w:rPr>
                <w:rFonts w:asciiTheme="majorHAnsi" w:hAnsiTheme="majorHAnsi" w:cstheme="majorHAnsi"/>
                <w:b/>
                <w:lang w:val="sl-SI"/>
              </w:rPr>
              <w:t>v</w:t>
            </w:r>
            <w:r w:rsidRPr="00937932">
              <w:rPr>
                <w:rFonts w:asciiTheme="majorHAnsi" w:hAnsiTheme="majorHAnsi" w:cstheme="majorHAnsi"/>
                <w:b/>
                <w:lang w:val="sl-SI"/>
              </w:rPr>
              <w:t xml:space="preserve"> dokumentacije</w:t>
            </w:r>
            <w:r w:rsidR="008A7AF4" w:rsidRPr="00937932">
              <w:rPr>
                <w:rFonts w:asciiTheme="majorHAnsi" w:hAnsiTheme="majorHAnsi" w:cstheme="majorHAnsi"/>
                <w:b/>
                <w:lang w:val="sl-SI"/>
              </w:rPr>
              <w:t xml:space="preserve"> v zvezi z oddajo javnega naročila</w:t>
            </w:r>
          </w:p>
        </w:tc>
      </w:tr>
      <w:tr w:rsidR="009F6153" w:rsidRPr="00A35A79"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 v zvezi z oddajo javnega naročila</w:t>
            </w:r>
            <w:r w:rsidR="00153B7B" w:rsidRPr="00937932">
              <w:rPr>
                <w:rFonts w:asciiTheme="majorHAnsi" w:hAnsiTheme="majorHAnsi" w:cstheme="majorHAnsi"/>
                <w:lang w:val="sl-SI"/>
              </w:rPr>
              <w:t xml:space="preserve"> je na </w:t>
            </w:r>
            <w:r w:rsidR="009F6153" w:rsidRPr="00937932">
              <w:rPr>
                <w:rFonts w:asciiTheme="majorHAnsi" w:hAnsiTheme="majorHAnsi" w:cstheme="majorHAnsi"/>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37932" w:rsidRDefault="009F6153"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Cena in način plačila</w:t>
            </w:r>
          </w:p>
        </w:tc>
      </w:tr>
      <w:tr w:rsidR="009F6153" w:rsidRPr="00A35A79"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2A977EB" w:rsidR="00E25E56" w:rsidRPr="00937932" w:rsidRDefault="00172076" w:rsidP="00E25E56">
            <w:pPr>
              <w:spacing w:after="0" w:line="240" w:lineRule="auto"/>
              <w:jc w:val="center"/>
              <w:rPr>
                <w:rFonts w:asciiTheme="majorHAnsi" w:hAnsiTheme="majorHAnsi" w:cstheme="majorHAnsi"/>
                <w:lang w:val="sl-SI"/>
              </w:rPr>
            </w:pPr>
            <w:hyperlink r:id="rId8" w:history="1">
              <w:r w:rsidR="00CB6094" w:rsidRPr="00937932">
                <w:rPr>
                  <w:rStyle w:val="Hyperlink"/>
                  <w:rFonts w:asciiTheme="majorHAnsi" w:hAnsiTheme="majorHAnsi" w:cstheme="majorHAn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w:t>
            </w:r>
            <w:r w:rsidR="009F6153" w:rsidRPr="00937932">
              <w:rPr>
                <w:rFonts w:asciiTheme="majorHAnsi" w:hAnsiTheme="majorHAnsi" w:cstheme="majorHAnsi"/>
                <w:lang w:val="sl-SI"/>
              </w:rPr>
              <w:t xml:space="preserve"> je na voljo brezplačno.</w:t>
            </w:r>
          </w:p>
        </w:tc>
      </w:tr>
      <w:tr w:rsidR="00C63BAA" w:rsidRPr="00A35A79" w14:paraId="59159404" w14:textId="77777777" w:rsidTr="001E1BBC">
        <w:trPr>
          <w:trHeight w:val="20"/>
          <w:jc w:val="center"/>
        </w:trPr>
        <w:tc>
          <w:tcPr>
            <w:tcW w:w="9697" w:type="dxa"/>
            <w:gridSpan w:val="8"/>
            <w:shd w:val="clear" w:color="auto" w:fill="FDB940"/>
            <w:vAlign w:val="center"/>
          </w:tcPr>
          <w:p w14:paraId="1DD03F35" w14:textId="77777777" w:rsidR="00C63BAA" w:rsidRPr="00937932" w:rsidRDefault="00C63BAA" w:rsidP="00AA271B">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Dodatna pojasnila</w:t>
            </w:r>
          </w:p>
        </w:tc>
      </w:tr>
      <w:tr w:rsidR="007C657A" w:rsidRPr="00A35A79"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 xml:space="preserve">Kontaktni podatki za dodatna </w:t>
            </w:r>
            <w:r w:rsidR="007C657A" w:rsidRPr="00937932">
              <w:rPr>
                <w:rFonts w:asciiTheme="majorHAnsi" w:hAnsiTheme="majorHAnsi" w:cstheme="majorHAnsi"/>
                <w:lang w:val="sl-SI"/>
              </w:rPr>
              <w:t>pojasnila</w:t>
            </w:r>
          </w:p>
        </w:tc>
        <w:tc>
          <w:tcPr>
            <w:tcW w:w="6293" w:type="dxa"/>
            <w:gridSpan w:val="5"/>
            <w:tcBorders>
              <w:bottom w:val="single" w:sz="4" w:space="0" w:color="auto"/>
            </w:tcBorders>
            <w:shd w:val="clear" w:color="auto" w:fill="FFF0D5"/>
            <w:vAlign w:val="center"/>
          </w:tcPr>
          <w:p w14:paraId="5247F8B5" w14:textId="0B7E1E8F" w:rsidR="00356A7C" w:rsidRDefault="00DD5AED"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Ponudniki lahko zastavljajo vprašanja </w:t>
            </w:r>
            <w:r w:rsidR="00970AAB" w:rsidRPr="00937932">
              <w:rPr>
                <w:rFonts w:asciiTheme="majorHAnsi" w:hAnsiTheme="majorHAnsi" w:cstheme="majorHAnsi"/>
                <w:lang w:val="sl-SI"/>
              </w:rPr>
              <w:t xml:space="preserve">preko Portala javnih naročil </w:t>
            </w:r>
            <w:hyperlink r:id="rId9" w:history="1">
              <w:r w:rsidR="00FD3487" w:rsidRPr="00937932">
                <w:rPr>
                  <w:rStyle w:val="Hyperlink"/>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p w14:paraId="486EE7AC" w14:textId="77777777" w:rsidR="009C2C81" w:rsidRDefault="00356A7C" w:rsidP="00356A7C">
            <w:pPr>
              <w:spacing w:after="0" w:line="240" w:lineRule="auto"/>
              <w:jc w:val="both"/>
              <w:rPr>
                <w:rFonts w:asciiTheme="majorHAnsi" w:hAnsiTheme="majorHAnsi" w:cstheme="majorHAnsi"/>
                <w:lang w:val="sl-SI"/>
              </w:rPr>
            </w:pPr>
            <w:r w:rsidRPr="004B20B3">
              <w:rPr>
                <w:rFonts w:asciiTheme="majorHAnsi" w:hAnsiTheme="majorHAnsi" w:cstheme="majorHAnsi"/>
                <w:lang w:val="sl-SI"/>
              </w:rPr>
              <w:t>Komunikacija s ponudnik</w:t>
            </w:r>
            <w:r>
              <w:rPr>
                <w:rFonts w:asciiTheme="majorHAnsi" w:hAnsiTheme="majorHAnsi" w:cstheme="majorHAnsi"/>
                <w:lang w:val="sl-SI"/>
              </w:rPr>
              <w:t>i</w:t>
            </w:r>
            <w:r w:rsidRPr="004B20B3">
              <w:rPr>
                <w:rFonts w:asciiTheme="majorHAnsi" w:hAnsiTheme="majorHAnsi" w:cstheme="majorHAnsi"/>
                <w:lang w:val="sl-SI"/>
              </w:rPr>
              <w:t xml:space="preserve"> o zahtevah za pojasnilo razpisne dokumentacije oziroma drugih vprašanjih v zvezi z vsebino naročila ali pripravo ponudbe bo do izteka roka za te zahteve oziroma vprašanja potekala izključno v elektronski obliki preko </w:t>
            </w:r>
            <w:r>
              <w:rPr>
                <w:rFonts w:asciiTheme="majorHAnsi" w:hAnsiTheme="majorHAnsi" w:cstheme="majorHAnsi"/>
                <w:lang w:val="sl-SI"/>
              </w:rPr>
              <w:t>P</w:t>
            </w:r>
            <w:r w:rsidRPr="004B20B3">
              <w:rPr>
                <w:rFonts w:asciiTheme="majorHAnsi" w:hAnsiTheme="majorHAnsi" w:cstheme="majorHAnsi"/>
                <w:lang w:val="sl-SI"/>
              </w:rPr>
              <w:t xml:space="preserve">ortala javnih naročil na spletnem naslovu </w:t>
            </w:r>
            <w:hyperlink r:id="rId10" w:history="1">
              <w:r w:rsidRPr="00C42571">
                <w:rPr>
                  <w:rStyle w:val="Hyperlink"/>
                  <w:rFonts w:asciiTheme="majorHAnsi" w:hAnsiTheme="majorHAnsi" w:cstheme="majorHAnsi"/>
                  <w:lang w:val="sl-SI"/>
                </w:rPr>
                <w:t>https://www.enarocanje.si/</w:t>
              </w:r>
            </w:hyperlink>
            <w:r w:rsidRPr="004B20B3">
              <w:rPr>
                <w:rFonts w:asciiTheme="majorHAnsi" w:hAnsiTheme="majorHAnsi" w:cstheme="majorHAnsi"/>
                <w:lang w:val="sl-SI"/>
              </w:rPr>
              <w:t>.</w:t>
            </w:r>
            <w:r w:rsidRPr="00937932">
              <w:rPr>
                <w:rFonts w:asciiTheme="majorHAnsi" w:hAnsiTheme="majorHAnsi" w:cstheme="majorHAnsi"/>
                <w:lang w:val="sl-SI"/>
              </w:rPr>
              <w:t xml:space="preserve"> </w:t>
            </w:r>
          </w:p>
          <w:p w14:paraId="00671AD6" w14:textId="61BA8CF8" w:rsidR="00356A7C" w:rsidRPr="00937932" w:rsidRDefault="00356A7C" w:rsidP="00356A7C">
            <w:pPr>
              <w:spacing w:after="0" w:line="240" w:lineRule="auto"/>
              <w:jc w:val="both"/>
              <w:rPr>
                <w:rFonts w:asciiTheme="majorHAnsi" w:hAnsiTheme="majorHAnsi" w:cstheme="majorHAnsi"/>
                <w:lang w:val="sl-SI"/>
              </w:rPr>
            </w:pPr>
          </w:p>
          <w:p w14:paraId="25A75B82" w14:textId="77777777" w:rsidR="00DD5AED" w:rsidRPr="00937932" w:rsidRDefault="00DD5AED"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se ne zavezuje, da bo odgovarjal na vprašanja, ki ne bodo zastavljena na zgornji način.</w:t>
            </w:r>
          </w:p>
        </w:tc>
      </w:tr>
      <w:tr w:rsidR="007C657A" w:rsidRPr="00A35A79" w14:paraId="0FA11FE0" w14:textId="77777777" w:rsidTr="001E1BBC">
        <w:trPr>
          <w:trHeight w:val="20"/>
          <w:jc w:val="center"/>
        </w:trPr>
        <w:tc>
          <w:tcPr>
            <w:tcW w:w="3404" w:type="dxa"/>
            <w:gridSpan w:val="3"/>
            <w:shd w:val="clear" w:color="auto" w:fill="FDB940"/>
            <w:vAlign w:val="center"/>
          </w:tcPr>
          <w:p w14:paraId="4394CDC8" w14:textId="77777777" w:rsidR="007C657A" w:rsidRPr="00937932" w:rsidRDefault="007C657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lastRenderedPageBreak/>
              <w:t>Rok za postavitev vprašanj</w:t>
            </w:r>
          </w:p>
        </w:tc>
        <w:tc>
          <w:tcPr>
            <w:tcW w:w="6293" w:type="dxa"/>
            <w:gridSpan w:val="5"/>
            <w:shd w:val="clear" w:color="auto" w:fill="FFF0D5"/>
            <w:vAlign w:val="center"/>
          </w:tcPr>
          <w:p w14:paraId="3EA752D7" w14:textId="348A116E" w:rsidR="007C657A" w:rsidRPr="00937932" w:rsidRDefault="00AD12AE" w:rsidP="00B122E4">
            <w:pPr>
              <w:spacing w:after="120" w:line="240" w:lineRule="auto"/>
              <w:jc w:val="both"/>
              <w:rPr>
                <w:rFonts w:asciiTheme="majorHAnsi" w:hAnsiTheme="majorHAnsi" w:cstheme="majorHAnsi"/>
                <w:b/>
                <w:lang w:val="sl-SI"/>
              </w:rPr>
            </w:pPr>
            <w:r>
              <w:rPr>
                <w:rFonts w:asciiTheme="majorHAnsi" w:hAnsiTheme="majorHAnsi" w:cstheme="majorHAnsi"/>
                <w:b/>
                <w:noProof/>
              </w:rPr>
              <w:t>6.5.</w:t>
            </w:r>
            <w:r w:rsidR="00B8600D" w:rsidRPr="00937932">
              <w:rPr>
                <w:rFonts w:asciiTheme="majorHAnsi" w:hAnsiTheme="majorHAnsi" w:cstheme="majorHAnsi"/>
                <w:b/>
                <w:noProof/>
              </w:rPr>
              <w:t>202</w:t>
            </w:r>
            <w:r w:rsidR="00140D6F">
              <w:rPr>
                <w:rFonts w:asciiTheme="majorHAnsi" w:hAnsiTheme="majorHAnsi" w:cstheme="majorHAnsi"/>
                <w:b/>
                <w:noProof/>
              </w:rPr>
              <w:t>2</w:t>
            </w:r>
            <w:r w:rsidR="0039067B" w:rsidRPr="00937932">
              <w:rPr>
                <w:rFonts w:asciiTheme="majorHAnsi" w:hAnsiTheme="majorHAnsi" w:cstheme="majorHAnsi"/>
                <w:b/>
                <w:lang w:val="sl-SI"/>
              </w:rPr>
              <w:t xml:space="preserve"> do </w:t>
            </w:r>
            <w:r w:rsidR="00B8600D" w:rsidRPr="00937932">
              <w:rPr>
                <w:rFonts w:asciiTheme="majorHAnsi" w:hAnsiTheme="majorHAnsi" w:cstheme="majorHAnsi"/>
                <w:b/>
                <w:noProof/>
              </w:rPr>
              <w:t>1</w:t>
            </w:r>
            <w:r w:rsidR="009C2C81">
              <w:rPr>
                <w:rFonts w:asciiTheme="majorHAnsi" w:hAnsiTheme="majorHAnsi" w:cstheme="majorHAnsi"/>
                <w:b/>
                <w:noProof/>
              </w:rPr>
              <w:t>6</w:t>
            </w:r>
            <w:r w:rsidR="00B8600D" w:rsidRPr="00937932">
              <w:rPr>
                <w:rFonts w:asciiTheme="majorHAnsi" w:hAnsiTheme="majorHAnsi" w:cstheme="majorHAnsi"/>
                <w:b/>
                <w:noProof/>
              </w:rPr>
              <w:t>:00</w:t>
            </w:r>
          </w:p>
          <w:p w14:paraId="3421CC23" w14:textId="3586C9EB" w:rsidR="00625DB9" w:rsidRPr="00937932" w:rsidRDefault="00625DB9" w:rsidP="003F01F2">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bo na vprašanja odgovoril najkasneje</w:t>
            </w:r>
            <w:r w:rsidR="00B8600D" w:rsidRPr="00937932">
              <w:rPr>
                <w:rFonts w:asciiTheme="majorHAnsi" w:hAnsiTheme="majorHAnsi" w:cstheme="majorHAnsi"/>
                <w:lang w:val="sl-SI"/>
              </w:rPr>
              <w:t xml:space="preserve"> </w:t>
            </w:r>
            <w:r w:rsidRPr="00937932">
              <w:rPr>
                <w:rFonts w:asciiTheme="majorHAnsi" w:hAnsiTheme="majorHAnsi" w:cstheme="majorHAnsi"/>
                <w:lang w:val="sl-SI"/>
              </w:rPr>
              <w:t>do</w:t>
            </w:r>
            <w:r w:rsidR="00B8600D" w:rsidRPr="00937932">
              <w:rPr>
                <w:rFonts w:asciiTheme="majorHAnsi" w:hAnsiTheme="majorHAnsi" w:cstheme="majorHAnsi"/>
                <w:lang w:val="sl-SI"/>
              </w:rPr>
              <w:t xml:space="preserve"> </w:t>
            </w:r>
            <w:r w:rsidR="009C2C81">
              <w:rPr>
                <w:rFonts w:asciiTheme="majorHAnsi" w:hAnsiTheme="majorHAnsi" w:cstheme="majorHAnsi"/>
                <w:lang w:val="sl-SI"/>
              </w:rPr>
              <w:t>9</w:t>
            </w:r>
            <w:r w:rsidR="00B8600D" w:rsidRPr="00937932">
              <w:rPr>
                <w:rFonts w:asciiTheme="majorHAnsi" w:hAnsiTheme="majorHAnsi" w:cstheme="majorHAnsi"/>
                <w:lang w:val="sl-SI"/>
              </w:rPr>
              <w:t>.0</w:t>
            </w:r>
            <w:r w:rsidR="005B023F">
              <w:rPr>
                <w:rFonts w:asciiTheme="majorHAnsi" w:hAnsiTheme="majorHAnsi" w:cstheme="majorHAnsi"/>
                <w:lang w:val="sl-SI"/>
              </w:rPr>
              <w:t>5</w:t>
            </w:r>
            <w:r w:rsidR="00B8600D" w:rsidRPr="00937932">
              <w:rPr>
                <w:rFonts w:asciiTheme="majorHAnsi" w:hAnsiTheme="majorHAnsi" w:cstheme="majorHAnsi"/>
                <w:lang w:val="sl-SI"/>
              </w:rPr>
              <w:t>.202</w:t>
            </w:r>
            <w:r w:rsidR="00F221A9">
              <w:rPr>
                <w:rFonts w:asciiTheme="majorHAnsi" w:hAnsiTheme="majorHAnsi" w:cstheme="majorHAnsi"/>
                <w:lang w:val="sl-SI"/>
              </w:rPr>
              <w:t>2</w:t>
            </w:r>
            <w:r w:rsidR="00B8600D" w:rsidRPr="00937932">
              <w:rPr>
                <w:rFonts w:asciiTheme="majorHAnsi" w:hAnsiTheme="majorHAnsi" w:cstheme="majorHAnsi"/>
                <w:lang w:val="sl-SI"/>
              </w:rPr>
              <w:t xml:space="preserve"> do 1</w:t>
            </w:r>
            <w:r w:rsidR="009C2C81">
              <w:rPr>
                <w:rFonts w:asciiTheme="majorHAnsi" w:hAnsiTheme="majorHAnsi" w:cstheme="majorHAnsi"/>
                <w:lang w:val="sl-SI"/>
              </w:rPr>
              <w:t>6</w:t>
            </w:r>
            <w:r w:rsidR="00B8600D" w:rsidRPr="00937932">
              <w:rPr>
                <w:rFonts w:asciiTheme="majorHAnsi" w:hAnsiTheme="majorHAnsi" w:cstheme="majorHAnsi"/>
                <w:lang w:val="sl-SI"/>
              </w:rPr>
              <w:t>:00</w:t>
            </w:r>
            <w:r w:rsidRPr="00937932">
              <w:rPr>
                <w:rFonts w:asciiTheme="majorHAnsi" w:hAnsiTheme="majorHAnsi" w:cstheme="majorHAnsi"/>
                <w:lang w:val="sl-SI"/>
              </w:rPr>
              <w:t xml:space="preserve"> </w:t>
            </w:r>
            <w:r w:rsidR="00970AAB" w:rsidRPr="00937932">
              <w:rPr>
                <w:rFonts w:asciiTheme="majorHAnsi" w:hAnsiTheme="majorHAnsi" w:cstheme="majorHAnsi"/>
                <w:lang w:val="sl-SI"/>
              </w:rPr>
              <w:t xml:space="preserve">preko Portala javnih naročil </w:t>
            </w:r>
            <w:hyperlink r:id="rId11" w:history="1">
              <w:r w:rsidR="00FD3487" w:rsidRPr="00937932">
                <w:rPr>
                  <w:rStyle w:val="Hyperlink"/>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tc>
      </w:tr>
      <w:tr w:rsidR="00F91822" w:rsidRPr="00A35A79"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937932" w:rsidRDefault="00C63BA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Ogled</w:t>
            </w:r>
          </w:p>
        </w:tc>
        <w:tc>
          <w:tcPr>
            <w:tcW w:w="771" w:type="dxa"/>
            <w:shd w:val="clear" w:color="auto" w:fill="FDB940"/>
            <w:vAlign w:val="center"/>
          </w:tcPr>
          <w:p w14:paraId="7AFE5E43"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NE</w:t>
            </w:r>
          </w:p>
        </w:tc>
        <w:tc>
          <w:tcPr>
            <w:tcW w:w="777" w:type="dxa"/>
            <w:shd w:val="clear" w:color="auto" w:fill="FDB940"/>
            <w:vAlign w:val="center"/>
          </w:tcPr>
          <w:p w14:paraId="0B7327DB"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DA</w:t>
            </w:r>
          </w:p>
        </w:tc>
        <w:tc>
          <w:tcPr>
            <w:tcW w:w="2224" w:type="dxa"/>
            <w:gridSpan w:val="2"/>
            <w:shd w:val="clear" w:color="auto" w:fill="FDB940"/>
            <w:vAlign w:val="center"/>
          </w:tcPr>
          <w:p w14:paraId="5BCCA53E" w14:textId="77777777" w:rsidR="00C63BAA" w:rsidRPr="00937932" w:rsidRDefault="000F3C1F"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Kontaktni podatki z</w:t>
            </w:r>
            <w:r w:rsidR="00C63BAA" w:rsidRPr="00937932">
              <w:rPr>
                <w:rFonts w:asciiTheme="majorHAnsi" w:hAnsiTheme="majorHAnsi" w:cstheme="majorHAnsi"/>
                <w:lang w:val="sl-SI"/>
              </w:rPr>
              <w:t>a predhodno najavo</w:t>
            </w:r>
          </w:p>
        </w:tc>
        <w:tc>
          <w:tcPr>
            <w:tcW w:w="1984" w:type="dxa"/>
            <w:shd w:val="clear" w:color="auto" w:fill="FDB940"/>
            <w:vAlign w:val="center"/>
          </w:tcPr>
          <w:p w14:paraId="54EC2D9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 ogleda</w:t>
            </w:r>
          </w:p>
        </w:tc>
        <w:tc>
          <w:tcPr>
            <w:tcW w:w="2075" w:type="dxa"/>
            <w:shd w:val="clear" w:color="auto" w:fill="FDB940"/>
            <w:vAlign w:val="center"/>
          </w:tcPr>
          <w:p w14:paraId="039CD8B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Predmet ogleda</w:t>
            </w:r>
          </w:p>
        </w:tc>
      </w:tr>
      <w:tr w:rsidR="00F91822" w:rsidRPr="00A35A79" w14:paraId="3625F8CB" w14:textId="77777777" w:rsidTr="001E1BBC">
        <w:trPr>
          <w:trHeight w:val="20"/>
          <w:jc w:val="center"/>
        </w:trPr>
        <w:tc>
          <w:tcPr>
            <w:tcW w:w="1856" w:type="dxa"/>
            <w:vMerge/>
            <w:shd w:val="clear" w:color="auto" w:fill="FAAA5A"/>
          </w:tcPr>
          <w:p w14:paraId="106A7FEA" w14:textId="77777777" w:rsidR="00C63BAA" w:rsidRPr="00937932" w:rsidRDefault="00C63BAA" w:rsidP="00B67343">
            <w:pPr>
              <w:spacing w:after="0" w:line="240" w:lineRule="auto"/>
              <w:rPr>
                <w:rFonts w:asciiTheme="majorHAnsi" w:hAnsiTheme="majorHAnsi" w:cstheme="majorHAnsi"/>
                <w:lang w:val="sl-SI"/>
              </w:rPr>
            </w:pPr>
          </w:p>
        </w:tc>
        <w:tc>
          <w:tcPr>
            <w:tcW w:w="771" w:type="dxa"/>
            <w:shd w:val="clear" w:color="auto" w:fill="FFF0D5"/>
            <w:vAlign w:val="center"/>
          </w:tcPr>
          <w:p w14:paraId="60B9E6CF" w14:textId="77777777" w:rsidR="00C63BAA" w:rsidRPr="00937932" w:rsidRDefault="00214997"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937932"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937932" w:rsidRDefault="00C63BAA" w:rsidP="00B67343">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937932"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937932" w:rsidRDefault="00C63BAA" w:rsidP="00B67343">
            <w:pPr>
              <w:spacing w:after="0" w:line="240" w:lineRule="auto"/>
              <w:jc w:val="center"/>
              <w:rPr>
                <w:rFonts w:asciiTheme="majorHAnsi" w:hAnsiTheme="majorHAnsi" w:cstheme="majorHAnsi"/>
                <w:lang w:val="sl-SI"/>
              </w:rPr>
            </w:pPr>
          </w:p>
        </w:tc>
      </w:tr>
    </w:tbl>
    <w:p w14:paraId="69C661C7" w14:textId="77777777" w:rsidR="002E4DB2" w:rsidRPr="00937932" w:rsidRDefault="002E4DB2" w:rsidP="00B67343">
      <w:pPr>
        <w:spacing w:after="0" w:line="240" w:lineRule="auto"/>
        <w:rPr>
          <w:rFonts w:asciiTheme="majorHAnsi" w:hAnsiTheme="majorHAnsi" w:cstheme="majorHAnsi"/>
          <w:b/>
          <w:lang w:val="sl-SI"/>
        </w:rPr>
      </w:pPr>
    </w:p>
    <w:p w14:paraId="7AA20DEB" w14:textId="545AF3DC" w:rsidR="00570859" w:rsidRDefault="00464011"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PONUDBA</w:t>
      </w:r>
    </w:p>
    <w:p w14:paraId="404A10AB" w14:textId="77777777" w:rsidR="00E0223A" w:rsidRPr="00937932" w:rsidRDefault="00E0223A" w:rsidP="00E0223A">
      <w:pPr>
        <w:spacing w:after="0" w:line="240" w:lineRule="auto"/>
        <w:ind w:left="357"/>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A35A79"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937932" w:rsidRDefault="006A46FB" w:rsidP="00B67343">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Ponudba mora vsebovati vse spodaj naštete ustrezno izpolnjene obrazce in ostale zahtevane </w:t>
            </w:r>
            <w:r w:rsidR="00985FB7" w:rsidRPr="00937932">
              <w:rPr>
                <w:rFonts w:asciiTheme="majorHAnsi" w:hAnsiTheme="majorHAnsi" w:cstheme="majorHAnsi"/>
                <w:b/>
                <w:lang w:val="sl-SI"/>
              </w:rPr>
              <w:t>dokumente</w:t>
            </w:r>
          </w:p>
        </w:tc>
      </w:tr>
      <w:tr w:rsidR="006A46FB" w:rsidRPr="00A35A79" w14:paraId="495E356F" w14:textId="77777777" w:rsidTr="001E1BBC">
        <w:trPr>
          <w:trHeight w:val="20"/>
          <w:jc w:val="center"/>
        </w:trPr>
        <w:tc>
          <w:tcPr>
            <w:tcW w:w="9694" w:type="dxa"/>
            <w:shd w:val="clear" w:color="auto" w:fill="FFF0D5"/>
            <w:vAlign w:val="center"/>
          </w:tcPr>
          <w:p w14:paraId="2FAFC33B" w14:textId="23169CF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izpolnjen </w:t>
            </w:r>
            <w:r w:rsidR="00B30049" w:rsidRPr="00937932">
              <w:rPr>
                <w:rFonts w:asciiTheme="majorHAnsi" w:hAnsiTheme="majorHAnsi" w:cstheme="majorHAnsi"/>
                <w:b/>
                <w:lang w:val="sl-SI"/>
              </w:rPr>
              <w:t>in podpisan</w:t>
            </w:r>
            <w:r w:rsidR="00B30049" w:rsidRPr="00937932">
              <w:rPr>
                <w:rFonts w:asciiTheme="majorHAnsi" w:hAnsiTheme="majorHAnsi" w:cstheme="majorHAnsi"/>
                <w:lang w:val="sl-SI"/>
              </w:rPr>
              <w:t xml:space="preserve"> </w:t>
            </w:r>
            <w:r w:rsidRPr="00937932">
              <w:rPr>
                <w:rFonts w:asciiTheme="majorHAnsi" w:hAnsiTheme="majorHAnsi" w:cstheme="majorHAnsi"/>
                <w:lang w:val="sl-SI"/>
              </w:rPr>
              <w:t xml:space="preserve">obrazec </w:t>
            </w:r>
            <w:r w:rsidRPr="00937932">
              <w:rPr>
                <w:rFonts w:asciiTheme="majorHAnsi" w:hAnsiTheme="majorHAnsi" w:cstheme="majorHAnsi"/>
                <w:b/>
                <w:lang w:val="sl-SI"/>
              </w:rPr>
              <w:t xml:space="preserve">ESPD </w:t>
            </w:r>
            <w:r w:rsidRPr="00937932">
              <w:rPr>
                <w:rFonts w:asciiTheme="majorHAnsi" w:hAnsiTheme="majorHAnsi" w:cstheme="majorHAnsi"/>
                <w:lang w:val="sl-SI"/>
              </w:rPr>
              <w:t>(za vsak gospodarski subjekt, ki bo vključen v izvedbo javnega naročila);</w:t>
            </w:r>
          </w:p>
          <w:p w14:paraId="14646AE4" w14:textId="77777777" w:rsidR="00B30049" w:rsidRPr="00937932" w:rsidRDefault="00B30049" w:rsidP="00B30049">
            <w:pPr>
              <w:spacing w:after="120" w:line="240" w:lineRule="auto"/>
              <w:jc w:val="both"/>
              <w:rPr>
                <w:rFonts w:asciiTheme="majorHAnsi" w:hAnsiTheme="majorHAnsi" w:cstheme="majorHAnsi"/>
                <w:b/>
                <w:lang w:val="sl-SI"/>
              </w:rPr>
            </w:pPr>
            <w:r w:rsidRPr="00937932">
              <w:rPr>
                <w:rFonts w:asciiTheme="majorHAnsi" w:hAnsiTheme="majorHAnsi" w:cstheme="majorHAnsi"/>
                <w:b/>
                <w:lang w:val="sl-SI"/>
              </w:rPr>
              <w:t>Pojasnilo glede elektronske oddaje:</w:t>
            </w:r>
          </w:p>
          <w:p w14:paraId="6B65786E" w14:textId="77777777" w:rsidR="00B30049" w:rsidRPr="00937932" w:rsidRDefault="00B30049" w:rsidP="00B3004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4053062" w14:textId="5F376D37" w:rsidR="00B30049" w:rsidRPr="00937932" w:rsidRDefault="00B30049"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Za ostale sodelujoče ponudnik v razdelek »ESPD – ostali sodelujoči« priloži podpisane ESPD v pdf. obliki, ali v elektronski obliki podpisan xml.</w:t>
            </w:r>
          </w:p>
          <w:p w14:paraId="7CA58DA6" w14:textId="1CA17F14"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bCs/>
                <w:lang w:val="sl-SI"/>
              </w:rPr>
              <w:t>ePRO – Ponudba_</w:t>
            </w:r>
            <w:r w:rsidR="00B84881">
              <w:rPr>
                <w:rFonts w:asciiTheme="majorHAnsi" w:hAnsiTheme="majorHAnsi" w:cstheme="majorHAnsi"/>
                <w:b/>
                <w:bCs/>
                <w:lang w:val="sl-SI"/>
              </w:rPr>
              <w:t>P</w:t>
            </w:r>
            <w:r w:rsidRPr="00937932">
              <w:rPr>
                <w:rFonts w:asciiTheme="majorHAnsi" w:hAnsiTheme="majorHAnsi" w:cstheme="majorHAnsi"/>
                <w:b/>
                <w:bCs/>
                <w:lang w:val="sl-SI"/>
              </w:rPr>
              <w:t xml:space="preserve">redračun </w:t>
            </w:r>
            <w:r w:rsidRPr="00937932">
              <w:rPr>
                <w:rFonts w:asciiTheme="majorHAnsi" w:hAnsiTheme="majorHAnsi" w:cstheme="majorHAnsi"/>
                <w:b/>
                <w:lang w:val="sl-SI"/>
              </w:rPr>
              <w:t xml:space="preserve">(v sistemu e-JN se ga naloži v razdelek »Predračun« v .pdf obliki. </w:t>
            </w:r>
          </w:p>
          <w:p w14:paraId="47FAD40B" w14:textId="103F9F2A" w:rsidR="00EF6B4E" w:rsidRPr="00937932" w:rsidRDefault="00EF6B4E" w:rsidP="00937932">
            <w:pPr>
              <w:pStyle w:val="ListParagraph"/>
              <w:numPr>
                <w:ilvl w:val="1"/>
                <w:numId w:val="10"/>
              </w:numPr>
              <w:spacing w:after="120" w:line="240" w:lineRule="auto"/>
              <w:jc w:val="both"/>
              <w:rPr>
                <w:rFonts w:asciiTheme="majorHAnsi" w:hAnsiTheme="majorHAnsi" w:cstheme="majorHAnsi"/>
                <w:lang w:val="sl-SI"/>
              </w:rPr>
            </w:pPr>
            <w:r w:rsidRPr="00A35A79">
              <w:rPr>
                <w:rFonts w:asciiTheme="majorHAnsi" w:hAnsiTheme="majorHAnsi" w:cstheme="majorHAnsi"/>
                <w:lang w:val="sl-SI"/>
              </w:rPr>
              <w:t xml:space="preserve">Ponudnik dokument predloži tudi </w:t>
            </w:r>
            <w:r w:rsidRPr="00A35A79">
              <w:rPr>
                <w:rFonts w:asciiTheme="majorHAnsi" w:hAnsiTheme="majorHAnsi" w:cstheme="majorHAnsi"/>
                <w:b/>
                <w:lang w:val="sl-SI"/>
              </w:rPr>
              <w:t>v izvirni .xslx obliki</w:t>
            </w:r>
            <w:r w:rsidRPr="00A35A79">
              <w:rPr>
                <w:rFonts w:asciiTheme="majorHAnsi" w:hAnsiTheme="majorHAnsi" w:cstheme="majorHAnsi"/>
                <w:lang w:val="sl-SI"/>
              </w:rPr>
              <w:t xml:space="preserve">, in sicer v zavihek »Drugi dokumenti«. V primeru razhajanj v vsebini med PDF in excel verzijo dokumenta velja tisto, kar je predloženo v PDF dokumentu. </w:t>
            </w:r>
          </w:p>
          <w:p w14:paraId="04E17B17" w14:textId="2B3F5F28" w:rsidR="00826BF0" w:rsidRPr="00A46FEC"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 xml:space="preserve">ePRO – Okvirni sporazum_vzorec – </w:t>
            </w:r>
            <w:r w:rsidRPr="00937932">
              <w:rPr>
                <w:rFonts w:asciiTheme="majorHAnsi" w:hAnsiTheme="majorHAnsi" w:cstheme="majorHAnsi"/>
                <w:bCs/>
                <w:lang w:val="sl-SI"/>
              </w:rPr>
              <w:t xml:space="preserve">dokument se predloži </w:t>
            </w:r>
            <w:r w:rsidRPr="00937932">
              <w:rPr>
                <w:rFonts w:asciiTheme="majorHAnsi" w:hAnsiTheme="majorHAnsi" w:cstheme="majorHAnsi"/>
                <w:b/>
                <w:lang w:val="sl-SI"/>
              </w:rPr>
              <w:t>v .</w:t>
            </w:r>
            <w:proofErr w:type="spellStart"/>
            <w:r w:rsidRPr="00937932">
              <w:rPr>
                <w:rFonts w:asciiTheme="majorHAnsi" w:hAnsiTheme="majorHAnsi" w:cstheme="majorHAnsi"/>
                <w:b/>
                <w:lang w:val="sl-SI"/>
              </w:rPr>
              <w:t>docx</w:t>
            </w:r>
            <w:proofErr w:type="spellEnd"/>
            <w:r w:rsidRPr="00937932">
              <w:rPr>
                <w:rFonts w:asciiTheme="majorHAnsi" w:hAnsiTheme="majorHAnsi" w:cstheme="majorHAnsi"/>
                <w:b/>
                <w:lang w:val="sl-SI"/>
              </w:rPr>
              <w:t xml:space="preserve"> obliki</w:t>
            </w:r>
            <w:r w:rsidR="003519F3">
              <w:rPr>
                <w:rFonts w:asciiTheme="majorHAnsi" w:hAnsiTheme="majorHAnsi" w:cstheme="majorHAnsi"/>
                <w:b/>
                <w:lang w:val="sl-SI"/>
              </w:rPr>
              <w:t>;</w:t>
            </w:r>
          </w:p>
          <w:p w14:paraId="3932535B" w14:textId="2480F9D4" w:rsidR="00A46FEC" w:rsidRPr="006937B7" w:rsidRDefault="00A46FEC" w:rsidP="006937B7">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proofErr w:type="spellStart"/>
            <w:r w:rsidRPr="00937932">
              <w:rPr>
                <w:rFonts w:asciiTheme="majorHAnsi" w:hAnsiTheme="majorHAnsi" w:cstheme="majorHAnsi"/>
                <w:b/>
                <w:lang w:val="sl-SI"/>
              </w:rPr>
              <w:t>ePRO</w:t>
            </w:r>
            <w:proofErr w:type="spellEnd"/>
            <w:r w:rsidRPr="00937932">
              <w:rPr>
                <w:rFonts w:asciiTheme="majorHAnsi" w:hAnsiTheme="majorHAnsi" w:cstheme="majorHAnsi"/>
                <w:b/>
                <w:lang w:val="sl-SI"/>
              </w:rPr>
              <w:t xml:space="preserve"> – </w:t>
            </w:r>
            <w:r>
              <w:rPr>
                <w:rFonts w:asciiTheme="majorHAnsi" w:hAnsiTheme="majorHAnsi" w:cstheme="majorHAnsi"/>
                <w:b/>
                <w:lang w:val="sl-SI"/>
              </w:rPr>
              <w:t xml:space="preserve">Posamična </w:t>
            </w:r>
            <w:proofErr w:type="spellStart"/>
            <w:r>
              <w:rPr>
                <w:rFonts w:asciiTheme="majorHAnsi" w:hAnsiTheme="majorHAnsi" w:cstheme="majorHAnsi"/>
                <w:b/>
                <w:lang w:val="sl-SI"/>
              </w:rPr>
              <w:t>pogodba</w:t>
            </w:r>
            <w:r w:rsidRPr="00937932">
              <w:rPr>
                <w:rFonts w:asciiTheme="majorHAnsi" w:hAnsiTheme="majorHAnsi" w:cstheme="majorHAnsi"/>
                <w:b/>
                <w:lang w:val="sl-SI"/>
              </w:rPr>
              <w:t>_vzorec</w:t>
            </w:r>
            <w:proofErr w:type="spellEnd"/>
            <w:r w:rsidRPr="00937932">
              <w:rPr>
                <w:rFonts w:asciiTheme="majorHAnsi" w:hAnsiTheme="majorHAnsi" w:cstheme="majorHAnsi"/>
                <w:b/>
                <w:lang w:val="sl-SI"/>
              </w:rPr>
              <w:t xml:space="preserve"> – </w:t>
            </w:r>
            <w:r w:rsidRPr="00937932">
              <w:rPr>
                <w:rFonts w:asciiTheme="majorHAnsi" w:hAnsiTheme="majorHAnsi" w:cstheme="majorHAnsi"/>
                <w:bCs/>
                <w:lang w:val="sl-SI"/>
              </w:rPr>
              <w:t xml:space="preserve">dokument se predloži </w:t>
            </w:r>
            <w:r w:rsidRPr="00937932">
              <w:rPr>
                <w:rFonts w:asciiTheme="majorHAnsi" w:hAnsiTheme="majorHAnsi" w:cstheme="majorHAnsi"/>
                <w:b/>
                <w:lang w:val="sl-SI"/>
              </w:rPr>
              <w:t>v .</w:t>
            </w:r>
            <w:proofErr w:type="spellStart"/>
            <w:r w:rsidRPr="00937932">
              <w:rPr>
                <w:rFonts w:asciiTheme="majorHAnsi" w:hAnsiTheme="majorHAnsi" w:cstheme="majorHAnsi"/>
                <w:b/>
                <w:lang w:val="sl-SI"/>
              </w:rPr>
              <w:t>docx</w:t>
            </w:r>
            <w:proofErr w:type="spellEnd"/>
            <w:r w:rsidRPr="00937932">
              <w:rPr>
                <w:rFonts w:asciiTheme="majorHAnsi" w:hAnsiTheme="majorHAnsi" w:cstheme="majorHAnsi"/>
                <w:b/>
                <w:lang w:val="sl-SI"/>
              </w:rPr>
              <w:t xml:space="preserve"> obliki</w:t>
            </w:r>
            <w:r>
              <w:rPr>
                <w:rFonts w:asciiTheme="majorHAnsi" w:hAnsiTheme="majorHAnsi" w:cstheme="majorHAnsi"/>
                <w:b/>
                <w:lang w:val="sl-SI"/>
              </w:rPr>
              <w:t>;</w:t>
            </w:r>
          </w:p>
          <w:p w14:paraId="593BCDDD" w14:textId="535CF52C" w:rsidR="00826BF0" w:rsidRPr="00937932" w:rsidRDefault="00826BF0" w:rsidP="00937932">
            <w:pPr>
              <w:pStyle w:val="ListParagraph"/>
              <w:numPr>
                <w:ilvl w:val="0"/>
                <w:numId w:val="10"/>
              </w:numPr>
              <w:rPr>
                <w:rFonts w:asciiTheme="majorHAnsi" w:hAnsiTheme="majorHAnsi" w:cstheme="majorHAnsi"/>
                <w:bCs/>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ePRO – Specifikacije</w:t>
            </w:r>
            <w:r w:rsidRPr="00937932">
              <w:rPr>
                <w:rFonts w:asciiTheme="majorHAnsi" w:hAnsiTheme="majorHAnsi" w:cstheme="majorHAnsi"/>
                <w:bCs/>
                <w:lang w:val="sl-SI"/>
              </w:rPr>
              <w:t>;</w:t>
            </w:r>
            <w:r w:rsidR="00DB70C9" w:rsidRPr="00937932">
              <w:rPr>
                <w:rFonts w:asciiTheme="majorHAnsi" w:hAnsiTheme="majorHAnsi" w:cstheme="majorHAnsi"/>
              </w:rPr>
              <w:t xml:space="preserve"> </w:t>
            </w:r>
            <w:r w:rsidR="00DB70C9" w:rsidRPr="00937932">
              <w:rPr>
                <w:rFonts w:asciiTheme="majorHAnsi" w:hAnsiTheme="majorHAnsi" w:cstheme="majorHAnsi"/>
                <w:bCs/>
                <w:lang w:val="sl-SI"/>
              </w:rPr>
              <w:t xml:space="preserve">izpolnjen obrazec ePRO – Specifikacije mora biti predložen v izvirni .docx  obliki – dokumente se predloži v sistemu e-JN v zavihek »Drugi dokumenti«; </w:t>
            </w:r>
          </w:p>
          <w:p w14:paraId="4C6D9E36" w14:textId="01C37A2E"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zahtevana tehnična dokumentacija v skladu z obrazcem ePRO - Specifikacije</w:t>
            </w:r>
            <w:r w:rsidRPr="00937932">
              <w:rPr>
                <w:rFonts w:asciiTheme="majorHAnsi" w:hAnsiTheme="majorHAnsi" w:cstheme="majorHAnsi"/>
                <w:bCs/>
                <w:lang w:val="sl-SI"/>
              </w:rPr>
              <w:t>;</w:t>
            </w:r>
          </w:p>
          <w:p w14:paraId="4DE6211E" w14:textId="77777777" w:rsidR="00DB70C9" w:rsidRPr="00937932" w:rsidRDefault="00DB70C9" w:rsidP="00DB70C9">
            <w:pPr>
              <w:pStyle w:val="ListParagraph"/>
              <w:numPr>
                <w:ilvl w:val="0"/>
                <w:numId w:val="10"/>
              </w:numPr>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Podatki o kadru</w:t>
            </w:r>
            <w:r w:rsidRPr="00937932">
              <w:rPr>
                <w:rFonts w:asciiTheme="majorHAnsi" w:hAnsiTheme="majorHAnsi" w:cstheme="majorHAnsi"/>
                <w:lang w:val="sl-SI"/>
              </w:rPr>
              <w:t xml:space="preserve">, z zahtevanimi dokazili; izpolnjen obrazec Podatki o kadru mora biti predložen v izvirni .docx  obliki – dokumente se predloži v sistemu e-JN v zavihek »Drugi dokumenti«; </w:t>
            </w:r>
          </w:p>
          <w:p w14:paraId="4332D7D4" w14:textId="67C77150"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ePRO – Reference</w:t>
            </w:r>
            <w:r w:rsidRPr="00937932">
              <w:rPr>
                <w:rFonts w:asciiTheme="majorHAnsi" w:hAnsiTheme="majorHAnsi" w:cstheme="majorHAnsi"/>
                <w:lang w:val="sl-SI"/>
              </w:rPr>
              <w:t>.</w:t>
            </w:r>
          </w:p>
          <w:p w14:paraId="66556D13" w14:textId="012D89E3" w:rsidR="00826BF0" w:rsidRPr="007541AD" w:rsidRDefault="00F476CD" w:rsidP="00826BF0">
            <w:pPr>
              <w:numPr>
                <w:ilvl w:val="0"/>
                <w:numId w:val="10"/>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skeniran, </w:t>
            </w:r>
            <w:r w:rsidR="00826BF0" w:rsidRPr="00937932">
              <w:rPr>
                <w:rFonts w:asciiTheme="majorHAnsi" w:hAnsiTheme="majorHAnsi" w:cstheme="majorHAnsi"/>
                <w:lang w:val="sl-SI"/>
              </w:rPr>
              <w:t xml:space="preserve">izpolnjen in podpisan obrazec </w:t>
            </w:r>
            <w:r w:rsidR="00826BF0" w:rsidRPr="00937932">
              <w:rPr>
                <w:rFonts w:asciiTheme="majorHAnsi" w:hAnsiTheme="majorHAnsi" w:cstheme="majorHAnsi"/>
                <w:b/>
                <w:lang w:val="sl-SI"/>
              </w:rPr>
              <w:t xml:space="preserve">ePRO – Zahtevek za podatke iz kazenske evidence </w:t>
            </w:r>
            <w:r w:rsidR="00826BF0" w:rsidRPr="00937932">
              <w:rPr>
                <w:rFonts w:asciiTheme="majorHAnsi" w:hAnsiTheme="majorHAnsi" w:cstheme="majorHAnsi"/>
                <w:lang w:val="sl-SI"/>
              </w:rPr>
              <w:t xml:space="preserve">(za vsak gospodarski subjekt, ki bo vključen v izvedbo javnega naročila in za vse osebe, ki so članice upravnega, vodstvenega ali nadzornega organa tega gospodarskega subjekta ali ki imajo pooblastila za njegovo </w:t>
            </w:r>
            <w:r w:rsidR="00826BF0" w:rsidRPr="00937932">
              <w:rPr>
                <w:rFonts w:asciiTheme="majorHAnsi" w:hAnsiTheme="majorHAnsi" w:cstheme="majorHAnsi"/>
                <w:lang w:val="sl-SI"/>
              </w:rPr>
              <w:lastRenderedPageBreak/>
              <w:t>zastopanje ali odločanje ali nadzor v njem)</w:t>
            </w:r>
            <w:r w:rsidR="007541AD">
              <w:rPr>
                <w:rFonts w:asciiTheme="majorHAnsi" w:hAnsiTheme="majorHAnsi" w:cstheme="majorHAnsi"/>
                <w:bCs/>
                <w:lang w:val="sl-SI"/>
              </w:rPr>
              <w:t xml:space="preserve"> – dokument se predloži v </w:t>
            </w:r>
            <w:r w:rsidR="007541AD" w:rsidRPr="007541AD">
              <w:rPr>
                <w:rFonts w:asciiTheme="majorHAnsi" w:hAnsiTheme="majorHAnsi" w:cstheme="majorHAnsi"/>
                <w:b/>
                <w:bCs/>
                <w:lang w:val="sl-SI"/>
              </w:rPr>
              <w:t>PDF obliki</w:t>
            </w:r>
            <w:r w:rsidR="007541AD">
              <w:rPr>
                <w:rFonts w:asciiTheme="majorHAnsi" w:hAnsiTheme="majorHAnsi" w:cstheme="majorHAnsi"/>
                <w:bCs/>
                <w:lang w:val="sl-SI"/>
              </w:rPr>
              <w:t xml:space="preserve"> v sistemu e-JN zavihek »Drugi dokumenti«</w:t>
            </w:r>
          </w:p>
          <w:p w14:paraId="4F7331C1" w14:textId="14D60CFC" w:rsidR="007541AD" w:rsidRDefault="007541AD" w:rsidP="007541AD">
            <w:pPr>
              <w:spacing w:after="120" w:line="240" w:lineRule="auto"/>
              <w:ind w:left="357"/>
              <w:jc w:val="both"/>
              <w:rPr>
                <w:rFonts w:asciiTheme="majorHAnsi" w:hAnsiTheme="majorHAnsi" w:cstheme="majorHAnsi"/>
                <w:b/>
                <w:lang w:val="sl-SI"/>
              </w:rPr>
            </w:pPr>
            <w:r w:rsidRPr="007541AD">
              <w:rPr>
                <w:rFonts w:asciiTheme="majorHAnsi" w:hAnsiTheme="majorHAnsi" w:cstheme="majorHAnsi"/>
                <w:b/>
                <w:lang w:val="sl-SI"/>
              </w:rPr>
              <w:t>ALI</w:t>
            </w:r>
          </w:p>
          <w:p w14:paraId="72BCEDB2" w14:textId="1FF43D10" w:rsidR="007541AD" w:rsidRPr="007541AD" w:rsidRDefault="007541AD" w:rsidP="007541AD">
            <w:pPr>
              <w:spacing w:after="120" w:line="240" w:lineRule="auto"/>
              <w:ind w:left="357"/>
              <w:jc w:val="both"/>
              <w:rPr>
                <w:rFonts w:asciiTheme="majorHAnsi" w:hAnsiTheme="majorHAnsi" w:cstheme="majorHAnsi"/>
                <w:lang w:val="sl-SI"/>
              </w:rPr>
            </w:pPr>
            <w:r>
              <w:rPr>
                <w:rFonts w:asciiTheme="majorHAnsi" w:hAnsiTheme="majorHAnsi" w:cstheme="majorHAnsi"/>
                <w:b/>
                <w:lang w:val="sl-SI"/>
              </w:rPr>
              <w:t xml:space="preserve">Potrdilo Ministrstva za pravosodje o nekaznovanosti, </w:t>
            </w:r>
            <w:r>
              <w:rPr>
                <w:rFonts w:asciiTheme="majorHAnsi" w:hAnsiTheme="majorHAnsi" w:cstheme="majorHAnsi"/>
                <w:lang w:val="sl-SI"/>
              </w:rPr>
              <w:t xml:space="preserve">ki </w:t>
            </w:r>
            <w:r>
              <w:rPr>
                <w:rFonts w:asciiTheme="majorHAnsi" w:hAnsiTheme="majorHAnsi" w:cstheme="majorHAnsi"/>
                <w:b/>
                <w:lang w:val="sl-SI"/>
              </w:rPr>
              <w:t xml:space="preserve">ni starejše od 4 mesecev od roka za oddajo ponudb </w:t>
            </w:r>
            <w:r>
              <w:rPr>
                <w:rFonts w:asciiTheme="majorHAnsi" w:hAnsiTheme="majorHAnsi" w:cstheme="majorHAnsi"/>
                <w:lang w:val="sl-SI"/>
              </w:rPr>
              <w:t xml:space="preserve">(potrdilo se predloži za vsak gospodarski subjekt, ki bo vključen v </w:t>
            </w:r>
            <w:r w:rsidR="00F476CD">
              <w:rPr>
                <w:rFonts w:asciiTheme="majorHAnsi" w:hAnsiTheme="majorHAnsi" w:cstheme="majorHAnsi"/>
                <w:lang w:val="sl-SI"/>
              </w:rPr>
              <w:t>iz</w:t>
            </w:r>
            <w:r>
              <w:rPr>
                <w:rFonts w:asciiTheme="majorHAnsi" w:hAnsiTheme="majorHAnsi" w:cstheme="majorHAnsi"/>
                <w:lang w:val="sl-SI"/>
              </w:rPr>
              <w:t>vedbo javnega naročila in za vsako osebo</w:t>
            </w:r>
            <w:r w:rsidR="00F476CD">
              <w:rPr>
                <w:rFonts w:asciiTheme="majorHAnsi" w:hAnsiTheme="majorHAnsi" w:cstheme="majorHAnsi"/>
                <w:lang w:val="sl-SI"/>
              </w:rPr>
              <w:t xml:space="preserve">, ki je članica upravnega, vodstvenega ali nadzornega organa gospodarskega subjekta, ki ima pooblastila za njegovo zastopanje ali odločanje ali nadzor v njem) – dokument se predloži v </w:t>
            </w:r>
            <w:r w:rsidR="00F476CD" w:rsidRPr="007541AD">
              <w:rPr>
                <w:rFonts w:asciiTheme="majorHAnsi" w:hAnsiTheme="majorHAnsi" w:cstheme="majorHAnsi"/>
                <w:b/>
                <w:bCs/>
                <w:lang w:val="sl-SI"/>
              </w:rPr>
              <w:t>PDF obliki</w:t>
            </w:r>
            <w:r w:rsidR="00F476CD">
              <w:rPr>
                <w:rFonts w:asciiTheme="majorHAnsi" w:hAnsiTheme="majorHAnsi" w:cstheme="majorHAnsi"/>
                <w:bCs/>
                <w:lang w:val="sl-SI"/>
              </w:rPr>
              <w:t xml:space="preserve"> v sistemu e-JN zavihek »Drugi dokumenti«</w:t>
            </w:r>
          </w:p>
          <w:p w14:paraId="76467147" w14:textId="6C524E7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in podpisan obrazec </w:t>
            </w:r>
            <w:r w:rsidRPr="00937932">
              <w:rPr>
                <w:rFonts w:asciiTheme="majorHAnsi" w:hAnsiTheme="majorHAnsi" w:cstheme="majorHAnsi"/>
                <w:b/>
                <w:bCs/>
                <w:lang w:val="sl-SI"/>
              </w:rPr>
              <w:t xml:space="preserve">ePRO – Izjava/podatki o udeležbi fizičnih in pravnih </w:t>
            </w:r>
            <w:r w:rsidRPr="00937932">
              <w:rPr>
                <w:rFonts w:asciiTheme="majorHAnsi" w:hAnsiTheme="majorHAnsi" w:cstheme="majorHAnsi"/>
                <w:lang w:val="sl-SI"/>
              </w:rPr>
              <w:t>oseb v lastništvu ponudnika</w:t>
            </w:r>
            <w:r w:rsidRPr="00937932">
              <w:rPr>
                <w:rFonts w:asciiTheme="majorHAnsi" w:hAnsiTheme="majorHAnsi" w:cstheme="majorHAnsi"/>
                <w:b/>
                <w:bCs/>
                <w:lang w:val="sl-SI"/>
              </w:rPr>
              <w:t xml:space="preserve"> </w:t>
            </w:r>
            <w:r w:rsidRPr="00937932">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937932">
              <w:rPr>
                <w:rFonts w:asciiTheme="majorHAnsi" w:hAnsiTheme="majorHAnsi" w:cstheme="majorHAnsi"/>
                <w:bCs/>
                <w:lang w:val="sl-SI"/>
              </w:rPr>
              <w:t>;</w:t>
            </w:r>
          </w:p>
          <w:p w14:paraId="384C2FD6" w14:textId="77777777"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pogodba s proizvajalcem ali dobaviteljem ponujene opreme</w:t>
            </w:r>
            <w:r w:rsidRPr="00937932">
              <w:rPr>
                <w:rFonts w:asciiTheme="majorHAnsi" w:hAnsiTheme="majorHAnsi" w:cstheme="majorHAnsi"/>
                <w:lang w:val="sl-SI"/>
              </w:rPr>
              <w:t>;</w:t>
            </w:r>
            <w:r w:rsidRPr="00937932">
              <w:rPr>
                <w:rFonts w:asciiTheme="majorHAnsi" w:hAnsiTheme="majorHAnsi" w:cstheme="majorHAnsi"/>
                <w:bCs/>
                <w:lang w:val="sl-SI"/>
              </w:rPr>
              <w:t xml:space="preserve"> </w:t>
            </w:r>
          </w:p>
          <w:p w14:paraId="0774A8E8" w14:textId="7DD47996" w:rsidR="00826BF0" w:rsidRDefault="003519F3" w:rsidP="00826BF0">
            <w:pPr>
              <w:numPr>
                <w:ilvl w:val="0"/>
                <w:numId w:val="10"/>
              </w:numPr>
              <w:spacing w:after="120" w:line="240" w:lineRule="auto"/>
              <w:jc w:val="both"/>
              <w:rPr>
                <w:rFonts w:asciiTheme="majorHAnsi" w:hAnsiTheme="majorHAnsi" w:cstheme="majorHAnsi"/>
                <w:lang w:val="sl-SI"/>
              </w:rPr>
            </w:pPr>
            <w:r>
              <w:rPr>
                <w:rFonts w:asciiTheme="majorHAnsi" w:hAnsiTheme="majorHAnsi" w:cstheme="majorHAnsi"/>
                <w:b/>
                <w:lang w:val="sl-SI"/>
              </w:rPr>
              <w:t>finančno zavarovanje za resnost ponudbe</w:t>
            </w:r>
            <w:r w:rsidR="00826BF0" w:rsidRPr="00937932">
              <w:rPr>
                <w:rFonts w:asciiTheme="majorHAnsi" w:hAnsiTheme="majorHAnsi" w:cstheme="majorHAnsi"/>
                <w:lang w:val="sl-SI"/>
              </w:rPr>
              <w:t xml:space="preserve"> skladno z zahtevami iz 2. točke;</w:t>
            </w:r>
          </w:p>
          <w:p w14:paraId="5AAEFBC4" w14:textId="77777777" w:rsidR="00826BF0" w:rsidRPr="00937932" w:rsidRDefault="00826BF0" w:rsidP="00826BF0">
            <w:pPr>
              <w:keepNext/>
              <w:keepLines/>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v primeru, da ponudnik nastopa s partnerji: pogodba o izvedbi predmeta javnega naročila</w:t>
            </w:r>
            <w:r w:rsidRPr="00937932">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937932">
              <w:rPr>
                <w:rFonts w:asciiTheme="majorHAnsi" w:hAnsiTheme="majorHAnsi" w:cstheme="majorHAnsi"/>
                <w:u w:val="single"/>
                <w:lang w:val="sl-SI"/>
              </w:rPr>
              <w:t>Pogodba  mora jasno določati, da proti naročniku za celotno obveznost in za vsak njen del odgovarjajo vsi partnerji solidarno in vsak posebej v celoti.</w:t>
            </w:r>
          </w:p>
          <w:p w14:paraId="286F1AA7" w14:textId="741A5EF4" w:rsidR="006221FA" w:rsidRPr="00937932" w:rsidRDefault="006221FA" w:rsidP="00A702E6">
            <w:pPr>
              <w:spacing w:after="0" w:line="240" w:lineRule="auto"/>
              <w:jc w:val="both"/>
              <w:rPr>
                <w:rFonts w:asciiTheme="majorHAnsi" w:hAnsiTheme="majorHAnsi" w:cstheme="majorHAnsi"/>
                <w:lang w:val="sl-SI"/>
              </w:rPr>
            </w:pPr>
          </w:p>
        </w:tc>
      </w:tr>
      <w:tr w:rsidR="00A702E6" w:rsidRPr="00A35A79" w14:paraId="64AFE411" w14:textId="77777777" w:rsidTr="001E1BBC">
        <w:trPr>
          <w:trHeight w:val="20"/>
          <w:jc w:val="center"/>
        </w:trPr>
        <w:tc>
          <w:tcPr>
            <w:tcW w:w="9694" w:type="dxa"/>
            <w:shd w:val="clear" w:color="auto" w:fill="FFF0D5"/>
            <w:vAlign w:val="center"/>
          </w:tcPr>
          <w:p w14:paraId="7987AAC9" w14:textId="79CB6057" w:rsidR="00A702E6" w:rsidRPr="00937932" w:rsidRDefault="00A702E6" w:rsidP="00A702E6">
            <w:pPr>
              <w:spacing w:after="120" w:line="240" w:lineRule="auto"/>
              <w:jc w:val="both"/>
              <w:rPr>
                <w:rFonts w:asciiTheme="majorHAnsi" w:hAnsiTheme="majorHAnsi" w:cstheme="majorHAnsi"/>
                <w:b/>
                <w:lang w:val="sl-SI"/>
              </w:rPr>
            </w:pPr>
            <w:r w:rsidRPr="00CD4BC6">
              <w:rPr>
                <w:rFonts w:asciiTheme="majorHAnsi" w:hAnsiTheme="majorHAnsi" w:cstheme="majorHAnsi"/>
                <w:b/>
                <w:lang w:val="sl-SI"/>
              </w:rPr>
              <w:lastRenderedPageBreak/>
              <w:t>Ponudniki v vseh zahtevanih obrazcih izpolnijo prazna polja in vsebine, ki so predvidene za vnos podatkov s strani ponudnikov.</w:t>
            </w:r>
          </w:p>
        </w:tc>
      </w:tr>
      <w:tr w:rsidR="00A702E6" w:rsidRPr="00A35A79" w14:paraId="6F267B4F" w14:textId="77777777" w:rsidTr="001E1BBC">
        <w:trPr>
          <w:trHeight w:val="20"/>
          <w:jc w:val="center"/>
        </w:trPr>
        <w:tc>
          <w:tcPr>
            <w:tcW w:w="9694" w:type="dxa"/>
            <w:shd w:val="clear" w:color="auto" w:fill="FFF0D5"/>
            <w:vAlign w:val="center"/>
          </w:tcPr>
          <w:p w14:paraId="24782EF6" w14:textId="77777777" w:rsidR="00A702E6" w:rsidRPr="00687257" w:rsidRDefault="00A702E6" w:rsidP="00A702E6">
            <w:pPr>
              <w:spacing w:after="120" w:line="240" w:lineRule="auto"/>
              <w:jc w:val="both"/>
              <w:rPr>
                <w:rFonts w:asciiTheme="majorHAnsi" w:hAnsiTheme="majorHAnsi" w:cstheme="majorHAnsi"/>
                <w:lang w:val="sl-SI"/>
              </w:rPr>
            </w:pPr>
            <w:r w:rsidRPr="00687257">
              <w:rPr>
                <w:rFonts w:asciiTheme="majorHAnsi" w:hAnsiTheme="majorHAnsi" w:cstheme="majorHAnsi"/>
                <w:lang w:val="sl-SI"/>
              </w:rPr>
              <w:t xml:space="preserve">Izbrani ponudnik mora </w:t>
            </w:r>
            <w:r w:rsidRPr="00AA271B">
              <w:rPr>
                <w:rFonts w:asciiTheme="majorHAnsi" w:hAnsiTheme="majorHAnsi" w:cstheme="majorHAnsi"/>
                <w:b/>
                <w:lang w:val="sl-SI"/>
              </w:rPr>
              <w:t>v naročnikovem portalu EDO</w:t>
            </w:r>
            <w:r w:rsidRPr="00687257">
              <w:rPr>
                <w:rFonts w:asciiTheme="majorHAnsi" w:hAnsiTheme="majorHAnsi" w:cstheme="majorHAnsi"/>
                <w:lang w:val="sl-SI"/>
              </w:rPr>
              <w:t xml:space="preserve"> </w:t>
            </w:r>
            <w:r>
              <w:rPr>
                <w:rFonts w:asciiTheme="majorHAnsi" w:hAnsiTheme="majorHAnsi" w:cstheme="majorHAnsi"/>
                <w:lang w:val="sl-SI"/>
              </w:rPr>
              <w:t>okvirni sporazum in vsa nadaljnja posamezna naročila ter posamične pogodbe</w:t>
            </w:r>
            <w:r w:rsidRPr="00687257">
              <w:rPr>
                <w:rFonts w:asciiTheme="majorHAnsi" w:hAnsiTheme="majorHAnsi" w:cstheme="majorHAnsi"/>
                <w:lang w:val="sl-SI"/>
              </w:rPr>
              <w:t xml:space="preserve"> elektronsko podpisati </w:t>
            </w:r>
            <w:r w:rsidRPr="00AA271B">
              <w:rPr>
                <w:rFonts w:asciiTheme="majorHAnsi" w:hAnsiTheme="majorHAnsi" w:cstheme="majorHAnsi"/>
                <w:b/>
                <w:lang w:val="sl-SI"/>
              </w:rPr>
              <w:t>najkasneje v treh delovnih dneh</w:t>
            </w:r>
            <w:r w:rsidRPr="00687257">
              <w:rPr>
                <w:rFonts w:asciiTheme="majorHAnsi" w:hAnsiTheme="majorHAnsi" w:cstheme="majorHAnsi"/>
                <w:lang w:val="sl-SI"/>
              </w:rPr>
              <w:t>, sicer bo naročnik štel, da ponudnik odstopa od ponudbe</w:t>
            </w:r>
            <w:r>
              <w:rPr>
                <w:rFonts w:asciiTheme="majorHAnsi" w:hAnsiTheme="majorHAnsi" w:cstheme="majorHAnsi"/>
                <w:lang w:val="sl-SI"/>
              </w:rPr>
              <w:t xml:space="preserve">. </w:t>
            </w:r>
            <w:r w:rsidRPr="00687257">
              <w:rPr>
                <w:rFonts w:asciiTheme="majorHAnsi" w:hAnsiTheme="majorHAnsi" w:cstheme="majorHAnsi"/>
                <w:lang w:val="sl-SI"/>
              </w:rPr>
              <w:t>V primeru, kadar zaradi objektivnih okoliščin to ni mogoče, lahko naročnik na zaprosilo ponudnika privoli na daljši rok.</w:t>
            </w:r>
          </w:p>
          <w:p w14:paraId="42310F58" w14:textId="31AE5BC0" w:rsidR="00A702E6" w:rsidRPr="00937932" w:rsidRDefault="00A702E6" w:rsidP="00A702E6">
            <w:pPr>
              <w:spacing w:after="120" w:line="240" w:lineRule="auto"/>
              <w:jc w:val="both"/>
              <w:rPr>
                <w:rFonts w:asciiTheme="majorHAnsi" w:hAnsiTheme="majorHAnsi" w:cstheme="majorHAnsi"/>
                <w:b/>
                <w:lang w:val="sl-SI"/>
              </w:rPr>
            </w:pPr>
            <w:r w:rsidRPr="00687257">
              <w:rPr>
                <w:rFonts w:asciiTheme="majorHAnsi" w:hAnsiTheme="majorHAnsi" w:cstheme="majorHAnsi"/>
              </w:rPr>
              <w:t xml:space="preserve">V </w:t>
            </w:r>
            <w:proofErr w:type="spellStart"/>
            <w:r w:rsidRPr="00687257">
              <w:rPr>
                <w:rFonts w:asciiTheme="majorHAnsi" w:hAnsiTheme="majorHAnsi" w:cstheme="majorHAnsi"/>
              </w:rPr>
              <w:t>kolikor</w:t>
            </w:r>
            <w:proofErr w:type="spellEnd"/>
            <w:r w:rsidRPr="00687257">
              <w:rPr>
                <w:rFonts w:asciiTheme="majorHAnsi" w:hAnsiTheme="majorHAnsi" w:cstheme="majorHAnsi"/>
              </w:rPr>
              <w:t xml:space="preserve"> je </w:t>
            </w:r>
            <w:proofErr w:type="spellStart"/>
            <w:r w:rsidRPr="00687257">
              <w:rPr>
                <w:rFonts w:asciiTheme="majorHAnsi" w:hAnsiTheme="majorHAnsi" w:cstheme="majorHAnsi"/>
              </w:rPr>
              <w:t>zahtevano</w:t>
            </w:r>
            <w:proofErr w:type="spellEnd"/>
            <w:r w:rsidRPr="00687257">
              <w:rPr>
                <w:rFonts w:asciiTheme="majorHAnsi" w:hAnsiTheme="majorHAnsi" w:cstheme="majorHAnsi"/>
              </w:rPr>
              <w:t xml:space="preserve">, mora </w:t>
            </w:r>
            <w:proofErr w:type="spellStart"/>
            <w:r w:rsidRPr="00687257">
              <w:rPr>
                <w:rFonts w:asciiTheme="majorHAnsi" w:hAnsiTheme="majorHAnsi" w:cstheme="majorHAnsi"/>
              </w:rPr>
              <w:t>zavarovanje</w:t>
            </w:r>
            <w:proofErr w:type="spellEnd"/>
            <w:r w:rsidRPr="00687257">
              <w:rPr>
                <w:rFonts w:asciiTheme="majorHAnsi" w:hAnsiTheme="majorHAnsi" w:cstheme="majorHAnsi"/>
              </w:rPr>
              <w:t xml:space="preserve"> za dobro </w:t>
            </w:r>
            <w:proofErr w:type="spellStart"/>
            <w:r w:rsidRPr="00687257">
              <w:rPr>
                <w:rFonts w:asciiTheme="majorHAnsi" w:hAnsiTheme="majorHAnsi" w:cstheme="majorHAnsi"/>
              </w:rPr>
              <w:t>izvedbo</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pogodbenih</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obveznosti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ponudnik</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predložiti</w:t>
            </w:r>
            <w:proofErr w:type="spellEnd"/>
            <w:r w:rsidRPr="00687257">
              <w:rPr>
                <w:rFonts w:asciiTheme="majorHAnsi" w:hAnsiTheme="majorHAnsi" w:cstheme="majorHAnsi"/>
              </w:rPr>
              <w:t xml:space="preserve"> </w:t>
            </w:r>
            <w:proofErr w:type="spellStart"/>
            <w:r w:rsidRPr="00AA271B">
              <w:rPr>
                <w:rFonts w:asciiTheme="majorHAnsi" w:hAnsiTheme="majorHAnsi" w:cstheme="majorHAnsi"/>
                <w:b/>
              </w:rPr>
              <w:t>najkasneje</w:t>
            </w:r>
            <w:proofErr w:type="spellEnd"/>
            <w:r w:rsidRPr="00AA271B">
              <w:rPr>
                <w:rFonts w:asciiTheme="majorHAnsi" w:hAnsiTheme="majorHAnsi" w:cstheme="majorHAnsi"/>
                <w:b/>
              </w:rPr>
              <w:t xml:space="preserve"> v </w:t>
            </w:r>
            <w:proofErr w:type="spellStart"/>
            <w:r w:rsidRPr="00AA271B">
              <w:rPr>
                <w:rFonts w:asciiTheme="majorHAnsi" w:hAnsiTheme="majorHAnsi" w:cstheme="majorHAnsi"/>
                <w:b/>
              </w:rPr>
              <w:t>desetih</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dneh</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od</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začetka</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veljavnosti</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okvirnega</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sporazuma</w:t>
            </w:r>
            <w:proofErr w:type="spellEnd"/>
            <w:r w:rsidRPr="00687257">
              <w:rPr>
                <w:rFonts w:asciiTheme="majorHAnsi" w:hAnsiTheme="majorHAnsi" w:cstheme="majorHAnsi"/>
              </w:rPr>
              <w:t>, </w:t>
            </w:r>
            <w:proofErr w:type="spellStart"/>
            <w:r w:rsidRPr="00687257">
              <w:rPr>
                <w:rFonts w:asciiTheme="majorHAnsi" w:hAnsiTheme="majorHAnsi" w:cstheme="majorHAnsi"/>
                <w:bCs/>
              </w:rPr>
              <w:t>kot</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pogoj</w:t>
            </w:r>
            <w:proofErr w:type="spellEnd"/>
            <w:r w:rsidRPr="00687257">
              <w:rPr>
                <w:rFonts w:asciiTheme="majorHAnsi" w:hAnsiTheme="majorHAnsi" w:cstheme="majorHAnsi"/>
                <w:bCs/>
              </w:rPr>
              <w:t xml:space="preserve"> za </w:t>
            </w:r>
            <w:proofErr w:type="spellStart"/>
            <w:r w:rsidRPr="00687257">
              <w:rPr>
                <w:rFonts w:asciiTheme="majorHAnsi" w:hAnsiTheme="majorHAnsi" w:cstheme="majorHAnsi"/>
                <w:bCs/>
              </w:rPr>
              <w:t>veljavnost</w:t>
            </w:r>
            <w:proofErr w:type="spellEnd"/>
            <w:r w:rsidRPr="00687257">
              <w:rPr>
                <w:rFonts w:asciiTheme="majorHAnsi" w:hAnsiTheme="majorHAnsi" w:cstheme="majorHAnsi"/>
                <w:bCs/>
              </w:rPr>
              <w:t xml:space="preserve"> </w:t>
            </w:r>
            <w:proofErr w:type="spellStart"/>
            <w:r w:rsidRPr="0027597B">
              <w:rPr>
                <w:rFonts w:asciiTheme="majorHAnsi" w:hAnsiTheme="majorHAnsi" w:cstheme="majorHAnsi"/>
                <w:bCs/>
              </w:rPr>
              <w:t>okvirnega</w:t>
            </w:r>
            <w:proofErr w:type="spellEnd"/>
            <w:r w:rsidRPr="0027597B">
              <w:rPr>
                <w:rFonts w:asciiTheme="majorHAnsi" w:hAnsiTheme="majorHAnsi" w:cstheme="majorHAnsi"/>
                <w:bCs/>
              </w:rPr>
              <w:t xml:space="preserve"> </w:t>
            </w:r>
            <w:proofErr w:type="spellStart"/>
            <w:r w:rsidRPr="0027597B">
              <w:rPr>
                <w:rFonts w:asciiTheme="majorHAnsi" w:hAnsiTheme="majorHAnsi" w:cstheme="majorHAnsi"/>
                <w:bCs/>
              </w:rPr>
              <w:t>sporazuma</w:t>
            </w:r>
            <w:proofErr w:type="spellEnd"/>
            <w:r w:rsidRPr="0027597B">
              <w:rPr>
                <w:rFonts w:asciiTheme="majorHAnsi" w:hAnsiTheme="majorHAnsi" w:cstheme="majorHAnsi"/>
                <w:bCs/>
              </w:rPr>
              <w:t xml:space="preserve"> </w:t>
            </w:r>
            <w:r w:rsidRPr="00687257">
              <w:rPr>
                <w:rFonts w:asciiTheme="majorHAnsi" w:hAnsiTheme="majorHAnsi" w:cstheme="majorHAnsi"/>
                <w:bCs/>
              </w:rPr>
              <w:t xml:space="preserve">in </w:t>
            </w:r>
            <w:proofErr w:type="spellStart"/>
            <w:r w:rsidRPr="00687257">
              <w:rPr>
                <w:rFonts w:asciiTheme="majorHAnsi" w:hAnsiTheme="majorHAnsi" w:cstheme="majorHAnsi"/>
                <w:bCs/>
              </w:rPr>
              <w:t>vseh</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nadaljnjih</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posamičnih</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pogodb</w:t>
            </w:r>
            <w:proofErr w:type="spellEnd"/>
            <w:r w:rsidRPr="00687257">
              <w:rPr>
                <w:rFonts w:asciiTheme="majorHAnsi" w:hAnsiTheme="majorHAnsi" w:cstheme="majorHAnsi"/>
              </w:rPr>
              <w:t>.</w:t>
            </w:r>
          </w:p>
        </w:tc>
      </w:tr>
    </w:tbl>
    <w:p w14:paraId="3E34C914" w14:textId="77777777" w:rsidR="002E4DB2" w:rsidRPr="00937932" w:rsidRDefault="002E4DB2" w:rsidP="00B67343">
      <w:pPr>
        <w:spacing w:after="0" w:line="240" w:lineRule="auto"/>
        <w:rPr>
          <w:rFonts w:asciiTheme="majorHAnsi" w:hAnsiTheme="majorHAnsi" w:cstheme="majorHAnsi"/>
          <w:b/>
          <w:lang w:val="sl-SI"/>
        </w:rPr>
      </w:pPr>
    </w:p>
    <w:p w14:paraId="0A12D15F" w14:textId="746E507A" w:rsidR="00570859" w:rsidRDefault="005E485D"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VELJAVNOST PONUDBE, JEZIK, OBLIKA, VARIANTE IN OPCIJE</w:t>
      </w:r>
    </w:p>
    <w:p w14:paraId="471248CA" w14:textId="77777777" w:rsidR="00E0223A" w:rsidRPr="00937932" w:rsidRDefault="00E0223A" w:rsidP="00E0223A">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559"/>
        <w:gridCol w:w="1418"/>
        <w:gridCol w:w="4308"/>
        <w:gridCol w:w="6"/>
      </w:tblGrid>
      <w:tr w:rsidR="005B17EC" w:rsidRPr="00A35A79" w14:paraId="69A467A8" w14:textId="77777777" w:rsidTr="001E1BBC">
        <w:trPr>
          <w:trHeight w:val="20"/>
          <w:jc w:val="center"/>
        </w:trPr>
        <w:tc>
          <w:tcPr>
            <w:tcW w:w="2405" w:type="dxa"/>
            <w:shd w:val="clear" w:color="auto" w:fill="FDB940"/>
            <w:vAlign w:val="center"/>
          </w:tcPr>
          <w:p w14:paraId="0EF6D978" w14:textId="77777777" w:rsidR="005B17EC"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 xml:space="preserve">Rok veljavnosti </w:t>
            </w:r>
            <w:r w:rsidR="00B20D7C" w:rsidRPr="00937932">
              <w:rPr>
                <w:rFonts w:asciiTheme="majorHAnsi" w:hAnsiTheme="majorHAnsi" w:cstheme="majorHAnsi"/>
                <w:lang w:val="sl-SI"/>
              </w:rPr>
              <w:t>p</w:t>
            </w:r>
            <w:r w:rsidR="005B17EC" w:rsidRPr="00937932">
              <w:rPr>
                <w:rFonts w:asciiTheme="majorHAnsi" w:hAnsiTheme="majorHAnsi" w:cstheme="majorHAnsi"/>
                <w:lang w:val="sl-SI"/>
              </w:rPr>
              <w:t>onudbe</w:t>
            </w:r>
          </w:p>
        </w:tc>
        <w:tc>
          <w:tcPr>
            <w:tcW w:w="7291" w:type="dxa"/>
            <w:gridSpan w:val="4"/>
            <w:shd w:val="clear" w:color="auto" w:fill="FFF0D5"/>
            <w:vAlign w:val="center"/>
          </w:tcPr>
          <w:p w14:paraId="2F018DA9" w14:textId="3A27B360" w:rsidR="005B17EC" w:rsidRPr="00937932" w:rsidRDefault="00AA1046" w:rsidP="00C474A6">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Tri </w:t>
            </w:r>
            <w:r w:rsidR="00E835E1" w:rsidRPr="00937932">
              <w:rPr>
                <w:rFonts w:asciiTheme="majorHAnsi" w:hAnsiTheme="majorHAnsi" w:cstheme="majorHAnsi"/>
                <w:lang w:val="sl-SI"/>
              </w:rPr>
              <w:t>mesece</w:t>
            </w:r>
            <w:r w:rsidR="004B6714" w:rsidRPr="00937932">
              <w:rPr>
                <w:rFonts w:asciiTheme="majorHAnsi" w:hAnsiTheme="majorHAnsi" w:cstheme="majorHAnsi"/>
                <w:lang w:val="sl-SI"/>
              </w:rPr>
              <w:t xml:space="preserve"> od roka za </w:t>
            </w:r>
            <w:r w:rsidR="009D744B" w:rsidRPr="00937932">
              <w:rPr>
                <w:rFonts w:asciiTheme="majorHAnsi" w:hAnsiTheme="majorHAnsi" w:cstheme="majorHAnsi"/>
                <w:lang w:val="sl-SI"/>
              </w:rPr>
              <w:t>prejem</w:t>
            </w:r>
            <w:r w:rsidR="004B6714" w:rsidRPr="00937932">
              <w:rPr>
                <w:rFonts w:asciiTheme="majorHAnsi" w:hAnsiTheme="majorHAnsi" w:cstheme="majorHAnsi"/>
                <w:lang w:val="sl-SI"/>
              </w:rPr>
              <w:t xml:space="preserve"> ponudbe, kar ponudniki</w:t>
            </w:r>
            <w:r w:rsidR="00FD3487" w:rsidRPr="00937932">
              <w:rPr>
                <w:rFonts w:asciiTheme="majorHAnsi" w:hAnsiTheme="majorHAnsi" w:cstheme="majorHAnsi"/>
                <w:lang w:val="sl-SI"/>
              </w:rPr>
              <w:t xml:space="preserve"> potrdijo </w:t>
            </w:r>
            <w:r w:rsidR="00FA7F14" w:rsidRPr="00937932">
              <w:rPr>
                <w:rFonts w:asciiTheme="majorHAnsi" w:hAnsiTheme="majorHAnsi" w:cstheme="majorHAnsi"/>
                <w:lang w:val="sl-SI"/>
              </w:rPr>
              <w:t xml:space="preserve">z izpolnitvijo </w:t>
            </w:r>
            <w:r w:rsidR="00FD3487" w:rsidRPr="00937932">
              <w:rPr>
                <w:rFonts w:asciiTheme="majorHAnsi" w:hAnsiTheme="majorHAnsi" w:cstheme="majorHAnsi"/>
                <w:lang w:val="sl-SI"/>
              </w:rPr>
              <w:t xml:space="preserve">obrazca </w:t>
            </w:r>
            <w:r w:rsidR="00A53BD9" w:rsidRPr="00937932">
              <w:rPr>
                <w:rFonts w:asciiTheme="majorHAnsi" w:hAnsiTheme="majorHAnsi" w:cstheme="majorHAnsi"/>
                <w:lang w:val="sl-SI"/>
              </w:rPr>
              <w:t>ESPD</w:t>
            </w:r>
            <w:r w:rsidR="004B6714" w:rsidRPr="00937932">
              <w:rPr>
                <w:rFonts w:asciiTheme="majorHAnsi" w:hAnsiTheme="majorHAnsi" w:cstheme="majorHAnsi"/>
                <w:lang w:val="sl-SI"/>
              </w:rPr>
              <w:t>.</w:t>
            </w:r>
          </w:p>
        </w:tc>
      </w:tr>
      <w:tr w:rsidR="005B17EC" w:rsidRPr="00A35A79" w14:paraId="28600EA0" w14:textId="77777777" w:rsidTr="001E1BBC">
        <w:trPr>
          <w:trHeight w:val="20"/>
          <w:jc w:val="center"/>
        </w:trPr>
        <w:tc>
          <w:tcPr>
            <w:tcW w:w="2405" w:type="dxa"/>
            <w:shd w:val="clear" w:color="auto" w:fill="FDB940"/>
            <w:vAlign w:val="center"/>
          </w:tcPr>
          <w:p w14:paraId="63297B0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Jezik ponudbe</w:t>
            </w:r>
          </w:p>
        </w:tc>
        <w:tc>
          <w:tcPr>
            <w:tcW w:w="7291" w:type="dxa"/>
            <w:gridSpan w:val="4"/>
            <w:shd w:val="clear" w:color="auto" w:fill="FFF0D5"/>
            <w:vAlign w:val="center"/>
          </w:tcPr>
          <w:p w14:paraId="4960F9E8" w14:textId="1F467247" w:rsidR="005B17EC" w:rsidRPr="00937932" w:rsidRDefault="004B6714" w:rsidP="00D8398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pripravljena v slovenskem jeziku. </w:t>
            </w:r>
            <w:r w:rsidR="00447E2D" w:rsidRPr="00937932">
              <w:rPr>
                <w:rFonts w:asciiTheme="majorHAnsi" w:hAnsiTheme="majorHAnsi" w:cstheme="majorHAnsi"/>
                <w:lang w:val="sl-SI"/>
              </w:rPr>
              <w:t>Priloge so lahko tudi v tujem jeziku. Na zahtevo naročnika mora ponudnik priskrbeti prevod v slovenski jezik.</w:t>
            </w:r>
          </w:p>
        </w:tc>
      </w:tr>
      <w:tr w:rsidR="005B17EC" w:rsidRPr="00A35A79" w14:paraId="0C22E9DF" w14:textId="77777777" w:rsidTr="001E1BBC">
        <w:trPr>
          <w:trHeight w:val="20"/>
          <w:jc w:val="center"/>
        </w:trPr>
        <w:tc>
          <w:tcPr>
            <w:tcW w:w="2405" w:type="dxa"/>
            <w:shd w:val="clear" w:color="auto" w:fill="FDB940"/>
            <w:vAlign w:val="center"/>
          </w:tcPr>
          <w:p w14:paraId="081DE5B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Oblika ponudbe</w:t>
            </w:r>
          </w:p>
        </w:tc>
        <w:tc>
          <w:tcPr>
            <w:tcW w:w="7291" w:type="dxa"/>
            <w:gridSpan w:val="4"/>
            <w:shd w:val="clear" w:color="auto" w:fill="FFF0D5"/>
            <w:vAlign w:val="center"/>
          </w:tcPr>
          <w:p w14:paraId="1FA8070B" w14:textId="1FB0315D" w:rsidR="002B179B" w:rsidRPr="00937932" w:rsidRDefault="005F2A43"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2" w:history="1">
              <w:r w:rsidRPr="00937932">
                <w:rPr>
                  <w:rStyle w:val="Hyperlink"/>
                  <w:rFonts w:asciiTheme="majorHAnsi" w:hAnsiTheme="majorHAnsi" w:cstheme="majorHAnsi"/>
                  <w:lang w:val="sl-SI"/>
                </w:rPr>
                <w:t>https://ejn.gov.si/</w:t>
              </w:r>
            </w:hyperlink>
            <w:r w:rsidRPr="00937932">
              <w:rPr>
                <w:rFonts w:asciiTheme="majorHAnsi" w:hAnsiTheme="majorHAnsi" w:cstheme="majorHAnsi"/>
                <w:lang w:val="sl-SI"/>
              </w:rPr>
              <w:t xml:space="preserve"> pri objavi tega javnega naročila.</w:t>
            </w:r>
          </w:p>
        </w:tc>
      </w:tr>
      <w:tr w:rsidR="005B17EC" w:rsidRPr="00A35A79"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62470CCA" w:rsidR="005B17EC" w:rsidRPr="00937932" w:rsidRDefault="00075C6E"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nosi vse stroške, povezane s pripravo in predložitvijo ponudbe</w:t>
            </w:r>
            <w:r w:rsidR="0080717C">
              <w:rPr>
                <w:rFonts w:asciiTheme="majorHAnsi" w:hAnsiTheme="majorHAnsi" w:cstheme="majorHAnsi"/>
                <w:lang w:val="sl-SI"/>
              </w:rPr>
              <w:t>.</w:t>
            </w:r>
          </w:p>
        </w:tc>
      </w:tr>
      <w:tr w:rsidR="005B17EC" w:rsidRPr="00A35A79" w14:paraId="6FF42DF7" w14:textId="77777777" w:rsidTr="009C2C81">
        <w:trPr>
          <w:gridAfter w:val="1"/>
          <w:wAfter w:w="6" w:type="dxa"/>
          <w:trHeight w:val="20"/>
          <w:jc w:val="center"/>
        </w:trPr>
        <w:tc>
          <w:tcPr>
            <w:tcW w:w="2405" w:type="dxa"/>
            <w:vMerge w:val="restart"/>
            <w:shd w:val="clear" w:color="auto" w:fill="FDB940"/>
            <w:vAlign w:val="center"/>
          </w:tcPr>
          <w:p w14:paraId="139A170E"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Variantne ponudbe</w:t>
            </w:r>
          </w:p>
        </w:tc>
        <w:tc>
          <w:tcPr>
            <w:tcW w:w="1559" w:type="dxa"/>
            <w:tcBorders>
              <w:bottom w:val="single" w:sz="4" w:space="0" w:color="auto"/>
            </w:tcBorders>
            <w:shd w:val="clear" w:color="auto" w:fill="FDB940"/>
            <w:vAlign w:val="center"/>
          </w:tcPr>
          <w:p w14:paraId="1973264A"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418" w:type="dxa"/>
            <w:tcBorders>
              <w:bottom w:val="single" w:sz="4" w:space="0" w:color="auto"/>
            </w:tcBorders>
            <w:shd w:val="clear" w:color="auto" w:fill="FDB940"/>
            <w:vAlign w:val="center"/>
          </w:tcPr>
          <w:p w14:paraId="7190B32E"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4308" w:type="dxa"/>
            <w:tcBorders>
              <w:bottom w:val="single" w:sz="4" w:space="0" w:color="auto"/>
            </w:tcBorders>
            <w:shd w:val="clear" w:color="auto" w:fill="FDB940"/>
            <w:vAlign w:val="center"/>
          </w:tcPr>
          <w:p w14:paraId="5736E4CB"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5B17EC" w:rsidRPr="00A35A79" w14:paraId="325583D5" w14:textId="77777777" w:rsidTr="009C2C81">
        <w:trPr>
          <w:gridAfter w:val="1"/>
          <w:wAfter w:w="6" w:type="dxa"/>
          <w:trHeight w:val="20"/>
          <w:jc w:val="center"/>
        </w:trPr>
        <w:tc>
          <w:tcPr>
            <w:tcW w:w="2405" w:type="dxa"/>
            <w:vMerge/>
            <w:shd w:val="clear" w:color="auto" w:fill="FDB940"/>
          </w:tcPr>
          <w:p w14:paraId="05943DFE" w14:textId="77777777" w:rsidR="005B17EC" w:rsidRPr="00937932" w:rsidRDefault="005B17EC" w:rsidP="00B67343">
            <w:pPr>
              <w:spacing w:after="0" w:line="240" w:lineRule="auto"/>
              <w:rPr>
                <w:rFonts w:asciiTheme="majorHAnsi" w:hAnsiTheme="majorHAnsi" w:cstheme="majorHAnsi"/>
                <w:lang w:val="sl-SI"/>
              </w:rPr>
            </w:pPr>
          </w:p>
        </w:tc>
        <w:tc>
          <w:tcPr>
            <w:tcW w:w="1559" w:type="dxa"/>
            <w:tcBorders>
              <w:bottom w:val="single" w:sz="4" w:space="0" w:color="auto"/>
            </w:tcBorders>
            <w:shd w:val="clear" w:color="auto" w:fill="FFF0D5"/>
            <w:vAlign w:val="center"/>
          </w:tcPr>
          <w:p w14:paraId="231AE40F" w14:textId="77777777" w:rsidR="005B17EC"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418" w:type="dxa"/>
            <w:tcBorders>
              <w:bottom w:val="single" w:sz="4" w:space="0" w:color="auto"/>
            </w:tcBorders>
            <w:shd w:val="clear" w:color="auto" w:fill="FFF0D5"/>
            <w:vAlign w:val="center"/>
          </w:tcPr>
          <w:p w14:paraId="59ABE26C" w14:textId="77777777" w:rsidR="005B17EC" w:rsidRPr="00937932" w:rsidRDefault="005B17EC" w:rsidP="00B67343">
            <w:pPr>
              <w:spacing w:after="0" w:line="240" w:lineRule="auto"/>
              <w:rPr>
                <w:rFonts w:asciiTheme="majorHAnsi" w:hAnsiTheme="majorHAnsi" w:cstheme="majorHAnsi"/>
                <w:lang w:val="sl-SI"/>
              </w:rPr>
            </w:pPr>
          </w:p>
        </w:tc>
        <w:tc>
          <w:tcPr>
            <w:tcW w:w="4308" w:type="dxa"/>
            <w:tcBorders>
              <w:bottom w:val="single" w:sz="4" w:space="0" w:color="auto"/>
            </w:tcBorders>
            <w:shd w:val="clear" w:color="auto" w:fill="FFF0D5"/>
            <w:vAlign w:val="center"/>
          </w:tcPr>
          <w:p w14:paraId="321A344F" w14:textId="77777777" w:rsidR="005B17EC" w:rsidRPr="00937932" w:rsidRDefault="005B17EC" w:rsidP="00B67343">
            <w:pPr>
              <w:spacing w:after="0" w:line="240" w:lineRule="auto"/>
              <w:rPr>
                <w:rFonts w:asciiTheme="majorHAnsi" w:hAnsiTheme="majorHAnsi" w:cstheme="majorHAnsi"/>
                <w:lang w:val="sl-SI"/>
              </w:rPr>
            </w:pPr>
          </w:p>
        </w:tc>
      </w:tr>
      <w:tr w:rsidR="00AD77CA" w:rsidRPr="00A35A79" w14:paraId="3E66687F" w14:textId="77777777" w:rsidTr="009C2C81">
        <w:trPr>
          <w:gridAfter w:val="1"/>
          <w:wAfter w:w="6" w:type="dxa"/>
          <w:trHeight w:val="20"/>
          <w:jc w:val="center"/>
        </w:trPr>
        <w:tc>
          <w:tcPr>
            <w:tcW w:w="2405" w:type="dxa"/>
            <w:vMerge w:val="restart"/>
            <w:shd w:val="clear" w:color="auto" w:fill="FDB940"/>
            <w:vAlign w:val="center"/>
          </w:tcPr>
          <w:p w14:paraId="15AF40A6"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Opcije</w:t>
            </w:r>
          </w:p>
        </w:tc>
        <w:tc>
          <w:tcPr>
            <w:tcW w:w="1559" w:type="dxa"/>
            <w:tcBorders>
              <w:bottom w:val="single" w:sz="4" w:space="0" w:color="auto"/>
            </w:tcBorders>
            <w:shd w:val="clear" w:color="auto" w:fill="FDB940"/>
            <w:vAlign w:val="center"/>
          </w:tcPr>
          <w:p w14:paraId="7F4FD19B"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418" w:type="dxa"/>
            <w:tcBorders>
              <w:bottom w:val="single" w:sz="4" w:space="0" w:color="auto"/>
            </w:tcBorders>
            <w:shd w:val="clear" w:color="auto" w:fill="FDB940"/>
            <w:vAlign w:val="center"/>
          </w:tcPr>
          <w:p w14:paraId="34291514"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4308" w:type="dxa"/>
            <w:tcBorders>
              <w:bottom w:val="single" w:sz="4" w:space="0" w:color="auto"/>
            </w:tcBorders>
            <w:shd w:val="clear" w:color="auto" w:fill="FDB940"/>
            <w:vAlign w:val="center"/>
          </w:tcPr>
          <w:p w14:paraId="271A7E27"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AD77CA" w:rsidRPr="00A35A79" w14:paraId="47934127" w14:textId="77777777" w:rsidTr="009C2C81">
        <w:trPr>
          <w:gridAfter w:val="1"/>
          <w:wAfter w:w="6" w:type="dxa"/>
          <w:trHeight w:val="20"/>
          <w:jc w:val="center"/>
        </w:trPr>
        <w:tc>
          <w:tcPr>
            <w:tcW w:w="2405" w:type="dxa"/>
            <w:vMerge/>
            <w:shd w:val="clear" w:color="auto" w:fill="FAAA5A"/>
          </w:tcPr>
          <w:p w14:paraId="79C3B12A" w14:textId="77777777" w:rsidR="00AD77CA" w:rsidRPr="00937932" w:rsidRDefault="00AD77CA" w:rsidP="00B67343">
            <w:pPr>
              <w:spacing w:after="0" w:line="240" w:lineRule="auto"/>
              <w:rPr>
                <w:rFonts w:asciiTheme="majorHAnsi" w:hAnsiTheme="majorHAnsi" w:cstheme="majorHAnsi"/>
                <w:lang w:val="sl-SI"/>
              </w:rPr>
            </w:pPr>
          </w:p>
        </w:tc>
        <w:tc>
          <w:tcPr>
            <w:tcW w:w="1559" w:type="dxa"/>
            <w:shd w:val="clear" w:color="auto" w:fill="FFF0D5"/>
            <w:vAlign w:val="center"/>
          </w:tcPr>
          <w:p w14:paraId="6370A113" w14:textId="77777777" w:rsidR="00AD77CA"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418" w:type="dxa"/>
            <w:shd w:val="clear" w:color="auto" w:fill="FFF0D5"/>
            <w:vAlign w:val="center"/>
          </w:tcPr>
          <w:p w14:paraId="72E049D0" w14:textId="77777777" w:rsidR="00AD77CA" w:rsidRPr="00937932" w:rsidRDefault="00AD77CA" w:rsidP="00B67343">
            <w:pPr>
              <w:spacing w:after="0" w:line="240" w:lineRule="auto"/>
              <w:rPr>
                <w:rFonts w:asciiTheme="majorHAnsi" w:hAnsiTheme="majorHAnsi" w:cstheme="majorHAnsi"/>
                <w:lang w:val="sl-SI"/>
              </w:rPr>
            </w:pPr>
          </w:p>
        </w:tc>
        <w:tc>
          <w:tcPr>
            <w:tcW w:w="4308" w:type="dxa"/>
            <w:shd w:val="clear" w:color="auto" w:fill="FFF0D5"/>
            <w:vAlign w:val="center"/>
          </w:tcPr>
          <w:p w14:paraId="217CB0B1" w14:textId="77777777" w:rsidR="00AD77CA" w:rsidRPr="00937932" w:rsidRDefault="00AD77CA" w:rsidP="00B67343">
            <w:pPr>
              <w:spacing w:after="0" w:line="240" w:lineRule="auto"/>
              <w:rPr>
                <w:rFonts w:asciiTheme="majorHAnsi" w:hAnsiTheme="majorHAnsi" w:cstheme="majorHAnsi"/>
                <w:lang w:val="sl-SI"/>
              </w:rPr>
            </w:pPr>
          </w:p>
        </w:tc>
      </w:tr>
      <w:tr w:rsidR="00AD77CA" w:rsidRPr="00A35A79" w14:paraId="081D4D14" w14:textId="77777777" w:rsidTr="001E1BBC">
        <w:trPr>
          <w:trHeight w:val="20"/>
          <w:jc w:val="center"/>
        </w:trPr>
        <w:tc>
          <w:tcPr>
            <w:tcW w:w="2405" w:type="dxa"/>
            <w:shd w:val="clear" w:color="auto" w:fill="FDB940"/>
            <w:vAlign w:val="center"/>
          </w:tcPr>
          <w:p w14:paraId="7737609D"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Skupno nastopanje</w:t>
            </w:r>
          </w:p>
        </w:tc>
        <w:tc>
          <w:tcPr>
            <w:tcW w:w="7291" w:type="dxa"/>
            <w:gridSpan w:val="4"/>
            <w:shd w:val="clear" w:color="auto" w:fill="FFF0D5"/>
            <w:vAlign w:val="center"/>
          </w:tcPr>
          <w:p w14:paraId="22825302" w14:textId="77777777" w:rsidR="00AD77CA" w:rsidRPr="00937932" w:rsidRDefault="00075C6E"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javnem naročilu je dovoljena skupna ponudba več pogodbenih partnerjev.</w:t>
            </w:r>
          </w:p>
          <w:p w14:paraId="4A71BAEF" w14:textId="70731E3A" w:rsidR="00E57052" w:rsidRPr="00937932" w:rsidRDefault="00895699"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V 7. točki (Preverjanje sposobnosti) teh navodil </w:t>
            </w:r>
            <w:r w:rsidR="00075C6E" w:rsidRPr="00937932">
              <w:rPr>
                <w:rFonts w:asciiTheme="majorHAnsi" w:hAnsiTheme="majorHAnsi" w:cstheme="majorHAnsi"/>
                <w:lang w:val="sl-SI"/>
              </w:rPr>
              <w:t>je določeno, ali mora v primeru skupne ponudbe</w:t>
            </w:r>
            <w:r w:rsidR="00595EA1" w:rsidRPr="00937932">
              <w:rPr>
                <w:rFonts w:asciiTheme="majorHAnsi" w:hAnsiTheme="majorHAnsi" w:cstheme="majorHAnsi"/>
                <w:lang w:val="sl-SI"/>
              </w:rPr>
              <w:t xml:space="preserve"> </w:t>
            </w:r>
            <w:r w:rsidR="00075C6E" w:rsidRPr="00937932">
              <w:rPr>
                <w:rFonts w:asciiTheme="majorHAnsi" w:hAnsiTheme="majorHAnsi" w:cstheme="majorHAnsi"/>
                <w:lang w:val="sl-SI"/>
              </w:rPr>
              <w:t>posamezen pogoj izpolnjevati vsak izmed partnerjev ali pa lahko pogoj</w:t>
            </w:r>
            <w:r w:rsidR="00FD3487" w:rsidRPr="00937932">
              <w:rPr>
                <w:rFonts w:asciiTheme="majorHAnsi" w:hAnsiTheme="majorHAnsi" w:cstheme="majorHAnsi"/>
                <w:lang w:val="sl-SI"/>
              </w:rPr>
              <w:t xml:space="preserve"> izpolnjujejo partnerji skupaj.</w:t>
            </w:r>
          </w:p>
        </w:tc>
      </w:tr>
      <w:tr w:rsidR="005937A4" w:rsidRPr="00A35A79" w14:paraId="28BCA425" w14:textId="77777777" w:rsidTr="009C2C81">
        <w:trPr>
          <w:gridAfter w:val="1"/>
          <w:wAfter w:w="6" w:type="dxa"/>
          <w:trHeight w:val="20"/>
          <w:jc w:val="center"/>
        </w:trPr>
        <w:tc>
          <w:tcPr>
            <w:tcW w:w="2405" w:type="dxa"/>
            <w:vMerge w:val="restart"/>
            <w:shd w:val="clear" w:color="auto" w:fill="FDB940"/>
            <w:vAlign w:val="center"/>
          </w:tcPr>
          <w:p w14:paraId="43036F75" w14:textId="2EC98582" w:rsidR="005937A4" w:rsidRPr="00937932" w:rsidRDefault="005937A4" w:rsidP="00AB019D">
            <w:pPr>
              <w:spacing w:after="0" w:line="240" w:lineRule="auto"/>
              <w:rPr>
                <w:rFonts w:asciiTheme="majorHAnsi" w:hAnsiTheme="majorHAnsi" w:cstheme="majorHAnsi"/>
                <w:lang w:val="sl-SI"/>
              </w:rPr>
            </w:pPr>
            <w:r w:rsidRPr="00937932">
              <w:rPr>
                <w:rFonts w:asciiTheme="majorHAnsi" w:hAnsiTheme="majorHAnsi" w:cstheme="majorHAnsi"/>
                <w:lang w:val="sl-SI"/>
              </w:rPr>
              <w:t>Nastopanje s podizvajalci</w:t>
            </w:r>
          </w:p>
        </w:tc>
        <w:tc>
          <w:tcPr>
            <w:tcW w:w="1559" w:type="dxa"/>
            <w:tcBorders>
              <w:bottom w:val="single" w:sz="4" w:space="0" w:color="auto"/>
            </w:tcBorders>
            <w:shd w:val="clear" w:color="auto" w:fill="FDB940"/>
            <w:vAlign w:val="center"/>
          </w:tcPr>
          <w:p w14:paraId="75D7C06E" w14:textId="474EF921"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ni </w:t>
            </w:r>
            <w:r w:rsidR="00572F02" w:rsidRPr="00937932">
              <w:rPr>
                <w:rFonts w:asciiTheme="majorHAnsi" w:hAnsiTheme="majorHAnsi" w:cstheme="majorHAnsi"/>
                <w:lang w:val="sl-SI"/>
              </w:rPr>
              <w:t>dovoljeno</w:t>
            </w:r>
          </w:p>
        </w:tc>
        <w:tc>
          <w:tcPr>
            <w:tcW w:w="1418" w:type="dxa"/>
            <w:tcBorders>
              <w:bottom w:val="single" w:sz="4" w:space="0" w:color="auto"/>
            </w:tcBorders>
            <w:shd w:val="clear" w:color="auto" w:fill="FDB940"/>
            <w:vAlign w:val="center"/>
          </w:tcPr>
          <w:p w14:paraId="70FE2F7F" w14:textId="52FD520D"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je </w:t>
            </w:r>
            <w:r w:rsidR="00572F02" w:rsidRPr="00937932">
              <w:rPr>
                <w:rFonts w:asciiTheme="majorHAnsi" w:hAnsiTheme="majorHAnsi" w:cstheme="majorHAnsi"/>
                <w:lang w:val="sl-SI"/>
              </w:rPr>
              <w:t>dovoljeno</w:t>
            </w:r>
          </w:p>
        </w:tc>
        <w:tc>
          <w:tcPr>
            <w:tcW w:w="4308" w:type="dxa"/>
            <w:tcBorders>
              <w:bottom w:val="single" w:sz="4" w:space="0" w:color="auto"/>
            </w:tcBorders>
            <w:shd w:val="clear" w:color="auto" w:fill="FDB940"/>
            <w:vAlign w:val="center"/>
          </w:tcPr>
          <w:p w14:paraId="62711EEF" w14:textId="1259D2BC"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pogoji</w:t>
            </w:r>
          </w:p>
        </w:tc>
      </w:tr>
      <w:tr w:rsidR="005937A4" w:rsidRPr="00A35A79" w14:paraId="1BBBAF7A" w14:textId="77777777" w:rsidTr="009C2C81">
        <w:trPr>
          <w:gridAfter w:val="1"/>
          <w:wAfter w:w="6" w:type="dxa"/>
          <w:trHeight w:val="20"/>
          <w:jc w:val="center"/>
        </w:trPr>
        <w:tc>
          <w:tcPr>
            <w:tcW w:w="2405" w:type="dxa"/>
            <w:vMerge/>
            <w:shd w:val="clear" w:color="auto" w:fill="FDB940"/>
            <w:vAlign w:val="center"/>
          </w:tcPr>
          <w:p w14:paraId="3DF102A5" w14:textId="77777777" w:rsidR="005937A4" w:rsidRPr="00937932" w:rsidRDefault="005937A4" w:rsidP="00AB019D">
            <w:pPr>
              <w:spacing w:after="0" w:line="240" w:lineRule="auto"/>
              <w:rPr>
                <w:rFonts w:asciiTheme="majorHAnsi" w:hAnsiTheme="majorHAnsi" w:cstheme="majorHAnsi"/>
                <w:lang w:val="sl-SI"/>
              </w:rPr>
            </w:pPr>
          </w:p>
        </w:tc>
        <w:tc>
          <w:tcPr>
            <w:tcW w:w="1559" w:type="dxa"/>
            <w:tcBorders>
              <w:bottom w:val="single" w:sz="4" w:space="0" w:color="auto"/>
            </w:tcBorders>
            <w:shd w:val="clear" w:color="auto" w:fill="FFF0D5"/>
            <w:vAlign w:val="center"/>
          </w:tcPr>
          <w:p w14:paraId="61FF477C" w14:textId="77777777" w:rsidR="005937A4" w:rsidRPr="00937932" w:rsidRDefault="005937A4" w:rsidP="00AB019D">
            <w:pPr>
              <w:spacing w:after="0" w:line="240" w:lineRule="auto"/>
              <w:jc w:val="center"/>
              <w:rPr>
                <w:rFonts w:asciiTheme="majorHAnsi" w:hAnsiTheme="majorHAnsi" w:cstheme="majorHAnsi"/>
                <w:lang w:val="sl-SI"/>
              </w:rPr>
            </w:pPr>
          </w:p>
        </w:tc>
        <w:tc>
          <w:tcPr>
            <w:tcW w:w="1418" w:type="dxa"/>
            <w:tcBorders>
              <w:bottom w:val="single" w:sz="4" w:space="0" w:color="auto"/>
            </w:tcBorders>
            <w:shd w:val="clear" w:color="auto" w:fill="FFF0D5"/>
            <w:vAlign w:val="center"/>
          </w:tcPr>
          <w:p w14:paraId="19664E32" w14:textId="63A0381D"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4308" w:type="dxa"/>
            <w:tcBorders>
              <w:bottom w:val="single" w:sz="4" w:space="0" w:color="auto"/>
            </w:tcBorders>
            <w:shd w:val="clear" w:color="auto" w:fill="FFF0D5"/>
            <w:vAlign w:val="center"/>
          </w:tcPr>
          <w:p w14:paraId="5BFACAD8" w14:textId="77777777" w:rsidR="005F2A43" w:rsidRPr="00937932" w:rsidRDefault="005F2A43" w:rsidP="005F2A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Skladno z 8. odstavkom 94. člena ZJN-3 naročnik ne zahteva navedbe podizvajalcev pri javnem naročilu blaga.</w:t>
            </w:r>
          </w:p>
          <w:p w14:paraId="3F44A03A" w14:textId="77777777" w:rsidR="005F2A43" w:rsidRPr="00937932" w:rsidRDefault="005F2A43" w:rsidP="005F2A43">
            <w:pPr>
              <w:spacing w:after="0" w:line="240" w:lineRule="auto"/>
              <w:jc w:val="both"/>
              <w:rPr>
                <w:rFonts w:asciiTheme="majorHAnsi" w:hAnsiTheme="majorHAnsi" w:cstheme="majorHAnsi"/>
                <w:lang w:val="sl-SI"/>
              </w:rPr>
            </w:pPr>
          </w:p>
          <w:p w14:paraId="04D28818" w14:textId="2B1957CB" w:rsidR="005937A4" w:rsidRPr="00937932" w:rsidRDefault="005F2A43" w:rsidP="005937A4">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937932" w:rsidRDefault="002D072D" w:rsidP="00B67343">
      <w:pPr>
        <w:spacing w:after="0" w:line="240" w:lineRule="auto"/>
        <w:rPr>
          <w:rFonts w:asciiTheme="majorHAnsi" w:hAnsiTheme="majorHAnsi" w:cstheme="majorHAnsi"/>
          <w:b/>
          <w:lang w:val="sl-SI"/>
        </w:rPr>
      </w:pPr>
    </w:p>
    <w:p w14:paraId="4F778B83" w14:textId="237F3996" w:rsidR="00570859" w:rsidRDefault="00BE18A9"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PREDLOŽITEV PONUDB IN JAVNO ODPIRANJE</w:t>
      </w:r>
    </w:p>
    <w:p w14:paraId="62D0FEEA" w14:textId="77777777" w:rsidR="00E0223A" w:rsidRPr="00937932" w:rsidRDefault="00E0223A" w:rsidP="00E0223A">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A35A79" w14:paraId="2242AFAC" w14:textId="77777777" w:rsidTr="001E1BBC">
        <w:trPr>
          <w:trHeight w:val="20"/>
          <w:jc w:val="center"/>
        </w:trPr>
        <w:tc>
          <w:tcPr>
            <w:tcW w:w="9695" w:type="dxa"/>
            <w:gridSpan w:val="2"/>
            <w:shd w:val="clear" w:color="auto" w:fill="FDB940"/>
            <w:vAlign w:val="center"/>
          </w:tcPr>
          <w:p w14:paraId="382FF123" w14:textId="77777777" w:rsidR="001020FA" w:rsidRPr="00937932" w:rsidRDefault="001020FA" w:rsidP="009C2C81">
            <w:pPr>
              <w:spacing w:after="0" w:line="240" w:lineRule="auto"/>
              <w:jc w:val="center"/>
              <w:rPr>
                <w:rFonts w:asciiTheme="majorHAnsi" w:hAnsiTheme="majorHAnsi" w:cstheme="majorHAnsi"/>
                <w:lang w:val="sl-SI"/>
              </w:rPr>
            </w:pPr>
            <w:r w:rsidRPr="00937932">
              <w:rPr>
                <w:rFonts w:asciiTheme="majorHAnsi" w:hAnsiTheme="majorHAnsi" w:cstheme="majorHAnsi"/>
                <w:b/>
                <w:lang w:val="sl-SI"/>
              </w:rPr>
              <w:t>Predložitev ponudb</w:t>
            </w:r>
          </w:p>
        </w:tc>
      </w:tr>
      <w:tr w:rsidR="00BE18A9" w:rsidRPr="00A35A79" w14:paraId="6C19B2BF" w14:textId="77777777" w:rsidTr="001E1BBC">
        <w:trPr>
          <w:trHeight w:val="20"/>
          <w:jc w:val="center"/>
        </w:trPr>
        <w:tc>
          <w:tcPr>
            <w:tcW w:w="2405" w:type="dxa"/>
            <w:shd w:val="clear" w:color="auto" w:fill="FDB940"/>
            <w:vAlign w:val="center"/>
          </w:tcPr>
          <w:p w14:paraId="735A18CC" w14:textId="2D5AC49A" w:rsidR="00BE18A9" w:rsidRPr="009C2C81" w:rsidRDefault="00BE18A9" w:rsidP="00B67343">
            <w:pPr>
              <w:spacing w:after="0" w:line="240" w:lineRule="auto"/>
              <w:rPr>
                <w:rFonts w:asciiTheme="majorHAnsi" w:hAnsiTheme="majorHAnsi" w:cstheme="majorHAnsi"/>
                <w:b/>
                <w:lang w:val="sl-SI"/>
              </w:rPr>
            </w:pPr>
            <w:r w:rsidRPr="009C2C81">
              <w:rPr>
                <w:rFonts w:asciiTheme="majorHAnsi" w:hAnsiTheme="majorHAnsi" w:cstheme="majorHAnsi"/>
                <w:b/>
                <w:lang w:val="sl-SI"/>
              </w:rPr>
              <w:t>Rok</w:t>
            </w:r>
            <w:r w:rsidR="00FB7FC0" w:rsidRPr="009C2C81">
              <w:rPr>
                <w:rFonts w:asciiTheme="majorHAnsi" w:hAnsiTheme="majorHAnsi" w:cstheme="majorHAnsi"/>
                <w:b/>
                <w:lang w:val="sl-SI"/>
              </w:rPr>
              <w:t xml:space="preserve"> za prejem ponudb</w:t>
            </w:r>
          </w:p>
        </w:tc>
        <w:tc>
          <w:tcPr>
            <w:tcW w:w="7290" w:type="dxa"/>
            <w:shd w:val="clear" w:color="auto" w:fill="FFF0D5"/>
            <w:vAlign w:val="center"/>
          </w:tcPr>
          <w:p w14:paraId="6276369B" w14:textId="5401DD12" w:rsidR="00BE18A9" w:rsidRPr="00937932" w:rsidRDefault="009C2C81" w:rsidP="00402734">
            <w:pPr>
              <w:spacing w:after="0" w:line="240" w:lineRule="auto"/>
              <w:rPr>
                <w:rFonts w:asciiTheme="majorHAnsi" w:hAnsiTheme="majorHAnsi" w:cstheme="majorHAnsi"/>
                <w:b/>
                <w:lang w:val="sl-SI"/>
              </w:rPr>
            </w:pPr>
            <w:r>
              <w:rPr>
                <w:rFonts w:asciiTheme="majorHAnsi" w:hAnsiTheme="majorHAnsi" w:cstheme="majorHAnsi"/>
                <w:b/>
                <w:noProof/>
              </w:rPr>
              <w:t>16</w:t>
            </w:r>
            <w:r w:rsidR="00B3421A" w:rsidRPr="00937932">
              <w:rPr>
                <w:rFonts w:asciiTheme="majorHAnsi" w:hAnsiTheme="majorHAnsi" w:cstheme="majorHAnsi"/>
                <w:b/>
                <w:noProof/>
              </w:rPr>
              <w:t>.</w:t>
            </w:r>
            <w:r w:rsidR="001C121A">
              <w:rPr>
                <w:rFonts w:asciiTheme="majorHAnsi" w:hAnsiTheme="majorHAnsi" w:cstheme="majorHAnsi"/>
                <w:b/>
                <w:noProof/>
              </w:rPr>
              <w:t>0</w:t>
            </w:r>
            <w:r w:rsidR="005B023F">
              <w:rPr>
                <w:rFonts w:asciiTheme="majorHAnsi" w:hAnsiTheme="majorHAnsi" w:cstheme="majorHAnsi"/>
                <w:b/>
                <w:noProof/>
              </w:rPr>
              <w:t>5</w:t>
            </w:r>
            <w:r w:rsidR="00B3421A" w:rsidRPr="00937932">
              <w:rPr>
                <w:rFonts w:asciiTheme="majorHAnsi" w:hAnsiTheme="majorHAnsi" w:cstheme="majorHAnsi"/>
                <w:b/>
                <w:noProof/>
              </w:rPr>
              <w:t>.202</w:t>
            </w:r>
            <w:r w:rsidR="001C121A">
              <w:rPr>
                <w:rFonts w:asciiTheme="majorHAnsi" w:hAnsiTheme="majorHAnsi" w:cstheme="majorHAnsi"/>
                <w:b/>
                <w:noProof/>
              </w:rPr>
              <w:t>2</w:t>
            </w:r>
            <w:r w:rsidR="00C56435" w:rsidRPr="00937932">
              <w:rPr>
                <w:rFonts w:asciiTheme="majorHAnsi" w:hAnsiTheme="majorHAnsi" w:cstheme="majorHAnsi"/>
                <w:b/>
                <w:lang w:val="sl-SI"/>
              </w:rPr>
              <w:t xml:space="preserve"> do </w:t>
            </w:r>
            <w:r w:rsidR="00B3421A" w:rsidRPr="00937932">
              <w:rPr>
                <w:rFonts w:asciiTheme="majorHAnsi" w:hAnsiTheme="majorHAnsi" w:cstheme="majorHAnsi"/>
                <w:b/>
                <w:noProof/>
              </w:rPr>
              <w:t>12:00</w:t>
            </w:r>
          </w:p>
        </w:tc>
      </w:tr>
      <w:tr w:rsidR="00BE18A9" w:rsidRPr="00A35A79" w14:paraId="3D95A7B5" w14:textId="77777777" w:rsidTr="001E1BBC">
        <w:trPr>
          <w:trHeight w:val="20"/>
          <w:jc w:val="center"/>
        </w:trPr>
        <w:tc>
          <w:tcPr>
            <w:tcW w:w="2405" w:type="dxa"/>
            <w:shd w:val="clear" w:color="auto" w:fill="FDB940"/>
            <w:vAlign w:val="center"/>
          </w:tcPr>
          <w:p w14:paraId="30EB2C71" w14:textId="77777777" w:rsidR="00BE18A9" w:rsidRPr="009C2C81" w:rsidRDefault="00BE18A9" w:rsidP="00B67343">
            <w:pPr>
              <w:spacing w:after="0" w:line="240" w:lineRule="auto"/>
              <w:rPr>
                <w:rFonts w:asciiTheme="majorHAnsi" w:hAnsiTheme="majorHAnsi" w:cstheme="majorHAnsi"/>
                <w:b/>
                <w:lang w:val="sl-SI"/>
              </w:rPr>
            </w:pPr>
            <w:r w:rsidRPr="009C2C81">
              <w:rPr>
                <w:rFonts w:asciiTheme="majorHAnsi" w:hAnsiTheme="majorHAnsi" w:cstheme="majorHAnsi"/>
                <w:b/>
                <w:lang w:val="sl-SI"/>
              </w:rPr>
              <w:t>Vložišče</w:t>
            </w:r>
          </w:p>
        </w:tc>
        <w:tc>
          <w:tcPr>
            <w:tcW w:w="7290" w:type="dxa"/>
            <w:shd w:val="clear" w:color="auto" w:fill="FFF0D5"/>
            <w:vAlign w:val="center"/>
          </w:tcPr>
          <w:p w14:paraId="52D8F85B" w14:textId="77777777" w:rsidR="005F2A43" w:rsidRPr="00937932" w:rsidRDefault="005F2A43" w:rsidP="005F2A43">
            <w:pPr>
              <w:spacing w:after="0" w:line="240" w:lineRule="auto"/>
              <w:jc w:val="both"/>
              <w:rPr>
                <w:rFonts w:asciiTheme="majorHAnsi" w:hAnsiTheme="majorHAnsi" w:cstheme="majorHAnsi"/>
                <w:noProof/>
                <w:lang w:val="sl-SI"/>
              </w:rPr>
            </w:pPr>
            <w:r w:rsidRPr="00937932">
              <w:rPr>
                <w:rFonts w:asciiTheme="majorHAnsi" w:hAnsiTheme="majorHAnsi" w:cstheme="majorHAnsi"/>
                <w:noProof/>
                <w:lang w:val="sl-SI"/>
              </w:rPr>
              <w:t xml:space="preserve">Ponudnik odda ponudbo v informacijski sistem e-JN na spletnem naslovu </w:t>
            </w:r>
            <w:hyperlink r:id="rId13" w:history="1">
              <w:r w:rsidRPr="00937932">
                <w:rPr>
                  <w:rStyle w:val="Hyperlink"/>
                  <w:rFonts w:asciiTheme="majorHAnsi" w:hAnsiTheme="majorHAnsi" w:cstheme="majorHAnsi"/>
                  <w:noProof/>
                  <w:lang w:val="sl-SI"/>
                </w:rPr>
                <w:t>https://ejn.gov.si/</w:t>
              </w:r>
            </w:hyperlink>
            <w:r w:rsidRPr="00937932">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8BCA1A2" w14:textId="77777777" w:rsidR="005F2A43" w:rsidRPr="00937932" w:rsidRDefault="00172076" w:rsidP="005F2A43">
            <w:pPr>
              <w:spacing w:after="120" w:line="240" w:lineRule="auto"/>
              <w:jc w:val="both"/>
              <w:rPr>
                <w:rFonts w:asciiTheme="majorHAnsi" w:hAnsiTheme="majorHAnsi" w:cstheme="majorHAnsi"/>
                <w:noProof/>
                <w:lang w:val="sl-SI"/>
              </w:rPr>
            </w:pPr>
            <w:hyperlink r:id="rId14" w:history="1">
              <w:r w:rsidR="005F2A43" w:rsidRPr="00937932">
                <w:rPr>
                  <w:rStyle w:val="Hyperlink"/>
                  <w:rFonts w:asciiTheme="majorHAnsi" w:hAnsiTheme="majorHAnsi" w:cstheme="majorHAnsi"/>
                  <w:noProof/>
                  <w:lang w:val="sl-SI"/>
                </w:rPr>
                <w:t>https://ejn.gov.si/aktualno/vec-informacij-ponudniki.html</w:t>
              </w:r>
            </w:hyperlink>
            <w:r w:rsidR="005F2A43" w:rsidRPr="00937932">
              <w:rPr>
                <w:rFonts w:asciiTheme="majorHAnsi" w:hAnsiTheme="majorHAnsi" w:cstheme="majorHAnsi"/>
                <w:noProof/>
                <w:lang w:val="sl-SI"/>
              </w:rPr>
              <w:t>.</w:t>
            </w:r>
          </w:p>
          <w:p w14:paraId="2791B73E" w14:textId="77777777" w:rsidR="005F2A43" w:rsidRPr="00937932" w:rsidRDefault="005F2A43" w:rsidP="005F2A43">
            <w:pPr>
              <w:spacing w:after="120" w:line="240" w:lineRule="auto"/>
              <w:jc w:val="both"/>
              <w:rPr>
                <w:rFonts w:asciiTheme="majorHAnsi" w:hAnsiTheme="majorHAnsi" w:cstheme="majorHAnsi"/>
                <w:noProof/>
                <w:lang w:val="sl-SI"/>
              </w:rPr>
            </w:pPr>
            <w:r w:rsidRPr="00937932">
              <w:rPr>
                <w:rFonts w:asciiTheme="majorHAnsi" w:hAnsiTheme="majorHAnsi" w:cstheme="majorHAnsi"/>
                <w:noProof/>
                <w:lang w:val="sl-SI"/>
              </w:rPr>
              <w:t xml:space="preserve">Ponudnik se mora pred oddajo ponudbe registrirati na spletnem naslovu </w:t>
            </w:r>
            <w:hyperlink r:id="rId15" w:history="1">
              <w:r w:rsidRPr="00937932">
                <w:rPr>
                  <w:rStyle w:val="Hyperlink"/>
                  <w:rFonts w:asciiTheme="majorHAnsi" w:hAnsiTheme="majorHAnsi" w:cstheme="majorHAnsi"/>
                  <w:noProof/>
                  <w:lang w:val="sl-SI"/>
                </w:rPr>
                <w:t>https://ejn.gov.si</w:t>
              </w:r>
            </w:hyperlink>
            <w:r w:rsidRPr="00937932">
              <w:rPr>
                <w:rFonts w:asciiTheme="majorHAnsi" w:hAnsiTheme="majorHAnsi" w:cstheme="majorHAnsi"/>
                <w:noProof/>
                <w:lang w:val="sl-SI"/>
              </w:rPr>
              <w:t>/, v skladu z Navodili za uporabo e-JN. Če je ponudnik že registriran v informacijski sistem e-JN, se v aplikacijo prijavi na istem naslovu.</w:t>
            </w:r>
          </w:p>
          <w:p w14:paraId="1C2F94E0" w14:textId="77777777" w:rsidR="005F2A43" w:rsidRPr="00937932" w:rsidRDefault="005F2A43" w:rsidP="005F2A4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0" w:name="_Hlk9425363"/>
            <w:r w:rsidRPr="00937932">
              <w:rPr>
                <w:rFonts w:asciiTheme="majorHAnsi" w:hAnsiTheme="majorHAnsi" w:cstheme="majorHAnsi"/>
                <w:vertAlign w:val="superscript"/>
                <w:lang w:val="sl-SI"/>
              </w:rPr>
              <w:footnoteReference w:id="2"/>
            </w:r>
            <w:bookmarkEnd w:id="0"/>
            <w:r w:rsidRPr="00937932">
              <w:rPr>
                <w:rFonts w:asciiTheme="majorHAnsi" w:hAnsiTheme="majorHAnsi" w:cstheme="majorHAnsi"/>
                <w:lang w:val="sl-SI"/>
              </w:rPr>
              <w:t xml:space="preserve">). Z oddajo ponudbe je le-ta </w:t>
            </w:r>
            <w:r w:rsidRPr="00937932">
              <w:rPr>
                <w:rFonts w:asciiTheme="majorHAnsi" w:hAnsiTheme="majorHAnsi" w:cstheme="majorHAnsi"/>
                <w:lang w:val="sl-SI"/>
              </w:rPr>
              <w:lastRenderedPageBreak/>
              <w:t>zavezujoča za čas, naveden v ponudbi, razen če jo uporabnik ponudnika umakne ali spremeni pred potekom roka za oddajo ponudb.</w:t>
            </w:r>
          </w:p>
          <w:p w14:paraId="08C16D34" w14:textId="258CF30E" w:rsidR="005F2A43" w:rsidRPr="00937932" w:rsidRDefault="005F2A43" w:rsidP="002F7543">
            <w:pPr>
              <w:spacing w:after="0" w:line="240" w:lineRule="auto"/>
              <w:jc w:val="both"/>
              <w:rPr>
                <w:rFonts w:asciiTheme="majorHAnsi" w:hAnsiTheme="majorHAnsi" w:cstheme="majorHAnsi"/>
              </w:rPr>
            </w:pPr>
            <w:r w:rsidRPr="00937932">
              <w:rPr>
                <w:rFonts w:asciiTheme="majorHAnsi" w:hAnsiTheme="majorHAnsi" w:cstheme="majorHAnsi"/>
                <w:b/>
                <w:noProof/>
                <w:lang w:val="sl-SI"/>
              </w:rPr>
              <w:t xml:space="preserve">Dostop do povezave za oddajo elektronske ponudbe v tem postopku javnega naročila je na naslednji povezavi:  </w:t>
            </w:r>
          </w:p>
          <w:p w14:paraId="4914C9FC" w14:textId="665BD689" w:rsidR="00C51EC2" w:rsidRPr="002F7543" w:rsidRDefault="00172076" w:rsidP="001C121A">
            <w:pPr>
              <w:spacing w:after="0" w:line="240" w:lineRule="auto"/>
              <w:rPr>
                <w:rFonts w:asciiTheme="majorHAnsi" w:hAnsiTheme="majorHAnsi" w:cstheme="majorHAnsi"/>
                <w:lang w:val="sl-SI"/>
              </w:rPr>
            </w:pPr>
            <w:hyperlink r:id="rId16" w:history="1">
              <w:r w:rsidR="00FA04D1" w:rsidRPr="00117FB4">
                <w:rPr>
                  <w:rStyle w:val="Hyperlink"/>
                  <w:rFonts w:asciiTheme="majorHAnsi" w:hAnsiTheme="majorHAnsi" w:cstheme="majorHAnsi"/>
                  <w:lang w:val="sl-SI"/>
                </w:rPr>
                <w:t>https://ejn.gov.si/ponudba/pages/aktualno/aktualno_jnc_podrobno.xhtml?zadevaId=12960</w:t>
              </w:r>
            </w:hyperlink>
            <w:r w:rsidR="00FA04D1">
              <w:rPr>
                <w:rFonts w:asciiTheme="majorHAnsi" w:hAnsiTheme="majorHAnsi" w:cstheme="majorHAnsi"/>
                <w:lang w:val="sl-SI"/>
              </w:rPr>
              <w:t xml:space="preserve"> </w:t>
            </w:r>
          </w:p>
        </w:tc>
      </w:tr>
      <w:tr w:rsidR="00BE18A9" w:rsidRPr="00A35A79"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9C2C81" w:rsidRDefault="001020FA" w:rsidP="00B67343">
            <w:pPr>
              <w:spacing w:after="0" w:line="240" w:lineRule="auto"/>
              <w:rPr>
                <w:rFonts w:asciiTheme="majorHAnsi" w:hAnsiTheme="majorHAnsi" w:cstheme="majorHAnsi"/>
                <w:b/>
                <w:lang w:val="sl-SI"/>
              </w:rPr>
            </w:pPr>
            <w:r w:rsidRPr="009C2C81">
              <w:rPr>
                <w:rFonts w:asciiTheme="majorHAnsi" w:hAnsiTheme="majorHAnsi" w:cstheme="majorHAnsi"/>
                <w:b/>
                <w:lang w:val="sl-SI"/>
              </w:rPr>
              <w:lastRenderedPageBreak/>
              <w:t>Spremembe in umik ponudb</w:t>
            </w:r>
          </w:p>
        </w:tc>
        <w:tc>
          <w:tcPr>
            <w:tcW w:w="7290" w:type="dxa"/>
            <w:tcBorders>
              <w:bottom w:val="single" w:sz="4" w:space="0" w:color="auto"/>
            </w:tcBorders>
            <w:shd w:val="clear" w:color="auto" w:fill="FFF0D5"/>
            <w:vAlign w:val="center"/>
          </w:tcPr>
          <w:p w14:paraId="56B9FDEE" w14:textId="53265D87" w:rsidR="004A3118" w:rsidRPr="00937932" w:rsidRDefault="005F2A43" w:rsidP="00984901">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543C37" w:rsidRPr="00A35A79" w14:paraId="52848F0B" w14:textId="77777777" w:rsidTr="001E1BBC">
        <w:trPr>
          <w:trHeight w:val="20"/>
          <w:jc w:val="center"/>
        </w:trPr>
        <w:tc>
          <w:tcPr>
            <w:tcW w:w="2405" w:type="dxa"/>
            <w:tcBorders>
              <w:bottom w:val="single" w:sz="4" w:space="0" w:color="auto"/>
            </w:tcBorders>
            <w:shd w:val="clear" w:color="auto" w:fill="FDB940"/>
            <w:vAlign w:val="center"/>
          </w:tcPr>
          <w:p w14:paraId="7C38EC0F" w14:textId="74682C59" w:rsidR="00543C37" w:rsidRPr="009C2C81" w:rsidRDefault="00543C37" w:rsidP="00B67343">
            <w:pPr>
              <w:spacing w:after="0" w:line="240" w:lineRule="auto"/>
              <w:rPr>
                <w:rFonts w:asciiTheme="majorHAnsi" w:hAnsiTheme="majorHAnsi" w:cstheme="majorHAnsi"/>
                <w:b/>
                <w:lang w:val="sl-SI"/>
              </w:rPr>
            </w:pPr>
            <w:r w:rsidRPr="009C2C81">
              <w:rPr>
                <w:rFonts w:asciiTheme="majorHAnsi" w:hAnsiTheme="majorHAnsi" w:cstheme="majorHAnsi"/>
                <w:b/>
                <w:lang w:val="sl-SI"/>
              </w:rPr>
              <w:t>Komunikacija s ponudniki po roku z oddajo ponudb</w:t>
            </w:r>
          </w:p>
        </w:tc>
        <w:tc>
          <w:tcPr>
            <w:tcW w:w="7290" w:type="dxa"/>
            <w:tcBorders>
              <w:bottom w:val="single" w:sz="4" w:space="0" w:color="auto"/>
            </w:tcBorders>
            <w:shd w:val="clear" w:color="auto" w:fill="FFF0D5"/>
            <w:vAlign w:val="center"/>
          </w:tcPr>
          <w:p w14:paraId="2EC4E4A6" w14:textId="489933C6" w:rsidR="00543C37" w:rsidRPr="00937932" w:rsidRDefault="00543C37" w:rsidP="00543C37">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1020FA" w:rsidRPr="00A35A79"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937932" w:rsidRDefault="001020FA" w:rsidP="009C2C81">
            <w:pPr>
              <w:spacing w:after="0" w:line="240" w:lineRule="auto"/>
              <w:jc w:val="center"/>
              <w:rPr>
                <w:rFonts w:asciiTheme="majorHAnsi" w:hAnsiTheme="majorHAnsi" w:cstheme="majorHAnsi"/>
                <w:lang w:val="sl-SI"/>
              </w:rPr>
            </w:pPr>
            <w:r w:rsidRPr="00937932">
              <w:rPr>
                <w:rFonts w:asciiTheme="majorHAnsi" w:hAnsiTheme="majorHAnsi" w:cstheme="majorHAnsi"/>
                <w:b/>
                <w:lang w:val="sl-SI"/>
              </w:rPr>
              <w:t>Javno odpiranje ponudb</w:t>
            </w:r>
          </w:p>
        </w:tc>
      </w:tr>
      <w:tr w:rsidR="00BE18A9" w:rsidRPr="00A35A79"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Čas</w:t>
            </w:r>
          </w:p>
        </w:tc>
        <w:tc>
          <w:tcPr>
            <w:tcW w:w="7290" w:type="dxa"/>
            <w:tcBorders>
              <w:bottom w:val="single" w:sz="4" w:space="0" w:color="auto"/>
            </w:tcBorders>
            <w:shd w:val="clear" w:color="auto" w:fill="FDB940"/>
            <w:vAlign w:val="center"/>
          </w:tcPr>
          <w:p w14:paraId="52FE1054"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w:t>
            </w:r>
          </w:p>
        </w:tc>
      </w:tr>
      <w:tr w:rsidR="00BE18A9" w:rsidRPr="00A35A79" w14:paraId="014B0417" w14:textId="77777777" w:rsidTr="001E1BBC">
        <w:trPr>
          <w:trHeight w:val="20"/>
          <w:jc w:val="center"/>
        </w:trPr>
        <w:tc>
          <w:tcPr>
            <w:tcW w:w="2405" w:type="dxa"/>
            <w:shd w:val="clear" w:color="auto" w:fill="FFF0D5"/>
            <w:vAlign w:val="center"/>
          </w:tcPr>
          <w:p w14:paraId="64513F98" w14:textId="2035C92C" w:rsidR="00B3421A" w:rsidRPr="00937932" w:rsidRDefault="009C2C81">
            <w:pPr>
              <w:spacing w:after="0" w:line="240" w:lineRule="auto"/>
              <w:jc w:val="center"/>
              <w:rPr>
                <w:rFonts w:asciiTheme="majorHAnsi" w:hAnsiTheme="majorHAnsi" w:cstheme="majorHAnsi"/>
                <w:b/>
                <w:noProof/>
              </w:rPr>
            </w:pPr>
            <w:r>
              <w:rPr>
                <w:rFonts w:asciiTheme="majorHAnsi" w:hAnsiTheme="majorHAnsi" w:cstheme="majorHAnsi"/>
                <w:b/>
                <w:noProof/>
              </w:rPr>
              <w:t>16</w:t>
            </w:r>
            <w:r w:rsidR="0034592D" w:rsidRPr="00937932">
              <w:rPr>
                <w:rFonts w:asciiTheme="majorHAnsi" w:hAnsiTheme="majorHAnsi" w:cstheme="majorHAnsi"/>
                <w:b/>
                <w:noProof/>
              </w:rPr>
              <w:t>.</w:t>
            </w:r>
            <w:r w:rsidR="005F3FA9">
              <w:rPr>
                <w:rFonts w:asciiTheme="majorHAnsi" w:hAnsiTheme="majorHAnsi" w:cstheme="majorHAnsi"/>
                <w:b/>
                <w:noProof/>
              </w:rPr>
              <w:t>0</w:t>
            </w:r>
            <w:r w:rsidR="005B023F">
              <w:rPr>
                <w:rFonts w:asciiTheme="majorHAnsi" w:hAnsiTheme="majorHAnsi" w:cstheme="majorHAnsi"/>
                <w:b/>
                <w:noProof/>
              </w:rPr>
              <w:t>5</w:t>
            </w:r>
            <w:r w:rsidR="0034592D" w:rsidRPr="00937932">
              <w:rPr>
                <w:rFonts w:asciiTheme="majorHAnsi" w:hAnsiTheme="majorHAnsi" w:cstheme="majorHAnsi"/>
                <w:b/>
                <w:noProof/>
              </w:rPr>
              <w:t>.202</w:t>
            </w:r>
            <w:r w:rsidR="001C121A">
              <w:rPr>
                <w:rFonts w:asciiTheme="majorHAnsi" w:hAnsiTheme="majorHAnsi" w:cstheme="majorHAnsi"/>
                <w:b/>
                <w:noProof/>
              </w:rPr>
              <w:t>2</w:t>
            </w:r>
            <w:r w:rsidR="00B3421A" w:rsidRPr="00937932">
              <w:rPr>
                <w:rFonts w:asciiTheme="majorHAnsi" w:hAnsiTheme="majorHAnsi" w:cstheme="majorHAnsi"/>
                <w:b/>
                <w:noProof/>
              </w:rPr>
              <w:t xml:space="preserve"> ob </w:t>
            </w:r>
            <w:r w:rsidR="00B3421A" w:rsidRPr="00937932">
              <w:rPr>
                <w:rFonts w:asciiTheme="majorHAnsi" w:hAnsiTheme="majorHAnsi" w:cstheme="majorHAnsi"/>
                <w:b/>
                <w:lang w:val="sl-SI"/>
              </w:rPr>
              <w:t>1</w:t>
            </w:r>
            <w:r w:rsidR="001C121A">
              <w:rPr>
                <w:rFonts w:asciiTheme="majorHAnsi" w:hAnsiTheme="majorHAnsi" w:cstheme="majorHAnsi"/>
                <w:b/>
                <w:lang w:val="sl-SI"/>
              </w:rPr>
              <w:t>3:0</w:t>
            </w:r>
            <w:r w:rsidR="00B3421A" w:rsidRPr="00937932">
              <w:rPr>
                <w:rFonts w:asciiTheme="majorHAnsi" w:hAnsiTheme="majorHAnsi" w:cstheme="majorHAnsi"/>
                <w:b/>
                <w:lang w:val="sl-SI"/>
              </w:rPr>
              <w:t>0</w:t>
            </w:r>
          </w:p>
        </w:tc>
        <w:tc>
          <w:tcPr>
            <w:tcW w:w="7290" w:type="dxa"/>
            <w:shd w:val="clear" w:color="auto" w:fill="FFF0D5"/>
            <w:vAlign w:val="center"/>
          </w:tcPr>
          <w:p w14:paraId="1C0184A9" w14:textId="253D71B2" w:rsidR="00BE18A9" w:rsidRPr="00937932" w:rsidRDefault="00F476CD" w:rsidP="00713490">
            <w:pPr>
              <w:spacing w:after="0" w:line="240" w:lineRule="auto"/>
              <w:jc w:val="both"/>
              <w:rPr>
                <w:rFonts w:asciiTheme="majorHAnsi" w:hAnsiTheme="majorHAnsi" w:cstheme="majorHAnsi"/>
                <w:lang w:val="sl-SI"/>
              </w:rPr>
            </w:pPr>
            <w:r>
              <w:rPr>
                <w:rFonts w:asciiTheme="majorHAnsi" w:hAnsiTheme="majorHAnsi" w:cstheme="majorHAnsi"/>
                <w:lang w:val="sl-SI"/>
              </w:rPr>
              <w:t>Odpiranje ponudb bo potekalo avtomatično v informacijskem sistemu e-JN na spletnem naslovu</w:t>
            </w:r>
            <w:r w:rsidR="005F2A43" w:rsidRPr="00937932">
              <w:rPr>
                <w:rFonts w:asciiTheme="majorHAnsi" w:hAnsiTheme="majorHAnsi" w:cstheme="majorHAnsi"/>
                <w:lang w:val="sl-SI"/>
              </w:rPr>
              <w:t xml:space="preserve"> </w:t>
            </w:r>
            <w:hyperlink r:id="rId17" w:history="1">
              <w:r w:rsidR="005F2A43" w:rsidRPr="00937932">
                <w:rPr>
                  <w:rStyle w:val="Hyperlink"/>
                  <w:rFonts w:asciiTheme="majorHAnsi" w:hAnsiTheme="majorHAnsi" w:cstheme="majorHAnsi"/>
                  <w:lang w:val="sl-SI"/>
                </w:rPr>
                <w:t>https://ejn.gov.si/</w:t>
              </w:r>
            </w:hyperlink>
          </w:p>
        </w:tc>
      </w:tr>
      <w:tr w:rsidR="006B09BE" w:rsidRPr="00A35A79" w14:paraId="0B11D5BB" w14:textId="77777777" w:rsidTr="00A4628F">
        <w:trPr>
          <w:trHeight w:val="20"/>
          <w:jc w:val="center"/>
        </w:trPr>
        <w:tc>
          <w:tcPr>
            <w:tcW w:w="9695" w:type="dxa"/>
            <w:gridSpan w:val="2"/>
            <w:shd w:val="clear" w:color="auto" w:fill="FFF0D5"/>
            <w:vAlign w:val="center"/>
          </w:tcPr>
          <w:p w14:paraId="49C0F8B3" w14:textId="34158391" w:rsidR="006B09BE" w:rsidRPr="00937932" w:rsidRDefault="006B09BE" w:rsidP="00937932">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w:t>
            </w:r>
            <w:r w:rsidR="00BE077B">
              <w:rPr>
                <w:rFonts w:asciiTheme="majorHAnsi" w:hAnsiTheme="majorHAnsi" w:cstheme="majorHAnsi"/>
                <w:lang w:val="sl-SI"/>
              </w:rPr>
              <w:t>je trajna (do zaključka javnega naročila)</w:t>
            </w:r>
            <w:r w:rsidRPr="00937932">
              <w:rPr>
                <w:rFonts w:asciiTheme="majorHAnsi" w:hAnsiTheme="majorHAnsi" w:cstheme="majorHAnsi"/>
                <w:lang w:val="sl-SI"/>
              </w:rPr>
              <w:t>. Ponudniki, ki so oddali ponudbe, imajo te podatke v informacijskem sistemu e-JN na razpolago v razdelku »Zapisnik o odpiranju ponudb«</w:t>
            </w:r>
            <w:r w:rsidR="00BE077B">
              <w:rPr>
                <w:rFonts w:asciiTheme="majorHAnsi" w:hAnsiTheme="majorHAnsi" w:cstheme="majorHAnsi"/>
                <w:lang w:val="sl-SI"/>
              </w:rPr>
              <w:t>.</w:t>
            </w:r>
          </w:p>
        </w:tc>
      </w:tr>
    </w:tbl>
    <w:p w14:paraId="4019EE5C" w14:textId="2E1A22B4" w:rsidR="002E4DB2" w:rsidRDefault="002E4DB2" w:rsidP="00B67343">
      <w:pPr>
        <w:spacing w:after="0" w:line="240" w:lineRule="auto"/>
        <w:rPr>
          <w:rFonts w:asciiTheme="majorHAnsi" w:hAnsiTheme="majorHAnsi" w:cstheme="majorHAnsi"/>
          <w:b/>
          <w:lang w:val="sl-SI"/>
        </w:rPr>
      </w:pPr>
    </w:p>
    <w:p w14:paraId="3BB21EC5" w14:textId="77777777" w:rsidR="001328D0" w:rsidRPr="00937932" w:rsidRDefault="001328D0" w:rsidP="00B67343">
      <w:pPr>
        <w:spacing w:after="0" w:line="240" w:lineRule="auto"/>
        <w:rPr>
          <w:rFonts w:asciiTheme="majorHAnsi" w:hAnsiTheme="majorHAnsi" w:cstheme="majorHAnsi"/>
          <w:b/>
          <w:lang w:val="sl-SI"/>
        </w:rPr>
      </w:pPr>
    </w:p>
    <w:p w14:paraId="3DDA1E5B" w14:textId="77777777" w:rsidR="000A03C5" w:rsidRPr="00937932" w:rsidRDefault="000D57FD" w:rsidP="008C0BC4">
      <w:pPr>
        <w:numPr>
          <w:ilvl w:val="0"/>
          <w:numId w:val="8"/>
        </w:numPr>
        <w:spacing w:after="120" w:line="240" w:lineRule="auto"/>
        <w:rPr>
          <w:rFonts w:asciiTheme="majorHAnsi" w:hAnsiTheme="majorHAnsi" w:cstheme="majorHAnsi"/>
          <w:b/>
          <w:lang w:val="sl-SI"/>
        </w:rPr>
      </w:pPr>
      <w:r w:rsidRPr="00937932">
        <w:rPr>
          <w:rFonts w:asciiTheme="majorHAnsi" w:hAnsiTheme="majorHAnsi" w:cstheme="majorHAnsi"/>
          <w:b/>
          <w:lang w:val="sl-SI"/>
        </w:rPr>
        <w:t>PREVERJANJE SPOSOBNOSTI</w:t>
      </w:r>
    </w:p>
    <w:p w14:paraId="31727614" w14:textId="7E01115C" w:rsidR="00FF30D6" w:rsidRDefault="00E2660F" w:rsidP="00D53166">
      <w:p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Gospodarski subjekt potrdi izpolnjevanje pogojev s predložitvijo izpolnjenega </w:t>
      </w:r>
      <w:r w:rsidR="00D57D8E" w:rsidRPr="00937932">
        <w:rPr>
          <w:rFonts w:asciiTheme="majorHAnsi" w:hAnsiTheme="majorHAnsi" w:cstheme="majorHAnsi"/>
          <w:b/>
          <w:lang w:val="sl-SI"/>
        </w:rPr>
        <w:t xml:space="preserve">obrazca </w:t>
      </w:r>
      <w:r w:rsidR="008E20FA" w:rsidRPr="00937932">
        <w:rPr>
          <w:rFonts w:asciiTheme="majorHAnsi" w:hAnsiTheme="majorHAnsi" w:cstheme="majorHAnsi"/>
          <w:b/>
          <w:lang w:val="sl-SI"/>
        </w:rPr>
        <w:t xml:space="preserve">ESPD </w:t>
      </w:r>
      <w:r w:rsidR="008E20FA" w:rsidRPr="00937932">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8E20FA" w:rsidRPr="00937932">
          <w:rPr>
            <w:rStyle w:val="Hyperlink"/>
            <w:rFonts w:asciiTheme="majorHAnsi" w:hAnsiTheme="majorHAnsi" w:cstheme="majorHAnsi"/>
            <w:lang w:val="sl-SI"/>
          </w:rPr>
          <w:t>http://enarocanje.si/_ESPD/</w:t>
        </w:r>
      </w:hyperlink>
      <w:r w:rsidR="008E20FA" w:rsidRPr="00937932">
        <w:rPr>
          <w:rFonts w:asciiTheme="majorHAnsi" w:hAnsiTheme="majorHAnsi" w:cstheme="majorHAnsi"/>
          <w:lang w:val="sl-SI"/>
        </w:rPr>
        <w:t>. Na tej spletni povezavi gospodarski subjekt izbere opcijo »Sem gospodarski subjekt« in opcijo »Uvoziti naročnikov ESPD«.</w:t>
      </w:r>
      <w:r w:rsidR="00092689" w:rsidRPr="00937932">
        <w:rPr>
          <w:rFonts w:asciiTheme="majorHAnsi" w:hAnsiTheme="majorHAnsi" w:cstheme="majorHAnsi"/>
          <w:lang w:val="sl-SI"/>
        </w:rPr>
        <w:t xml:space="preserve"> Gospodarski subjekt predloži obrazec ESPD v .</w:t>
      </w:r>
      <w:proofErr w:type="spellStart"/>
      <w:r w:rsidR="00092689" w:rsidRPr="00937932">
        <w:rPr>
          <w:rFonts w:asciiTheme="majorHAnsi" w:hAnsiTheme="majorHAnsi" w:cstheme="majorHAnsi"/>
          <w:lang w:val="sl-SI"/>
        </w:rPr>
        <w:t>pdf</w:t>
      </w:r>
      <w:proofErr w:type="spellEnd"/>
      <w:r w:rsidR="00092689" w:rsidRPr="00937932">
        <w:rPr>
          <w:rFonts w:asciiTheme="majorHAnsi" w:hAnsiTheme="majorHAnsi" w:cstheme="majorHAnsi"/>
          <w:lang w:val="sl-SI"/>
        </w:rPr>
        <w:t xml:space="preserve"> obliki).</w:t>
      </w:r>
    </w:p>
    <w:p w14:paraId="0A03ED90" w14:textId="53BD5998" w:rsidR="00172076" w:rsidRDefault="00172076">
      <w:pPr>
        <w:spacing w:after="0" w:line="240" w:lineRule="auto"/>
        <w:rPr>
          <w:rFonts w:asciiTheme="majorHAnsi" w:hAnsiTheme="majorHAnsi" w:cstheme="majorHAnsi"/>
          <w:lang w:val="sl-SI"/>
        </w:rPr>
      </w:pPr>
      <w:r>
        <w:rPr>
          <w:rFonts w:asciiTheme="majorHAnsi" w:hAnsiTheme="majorHAnsi" w:cstheme="majorHAnsi"/>
          <w:lang w:val="sl-SI"/>
        </w:rPr>
        <w:br w:type="page"/>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A35A79"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458B178" w:rsidR="000B38BB" w:rsidRPr="00937932" w:rsidRDefault="003E56DC" w:rsidP="00826BF0">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lastRenderedPageBreak/>
              <w:t>RAZLOGI ZA IZKLJUČITEV</w:t>
            </w:r>
            <w:r w:rsidR="000B38BB" w:rsidRPr="00937932">
              <w:rPr>
                <w:rFonts w:asciiTheme="majorHAnsi" w:hAnsiTheme="majorHAnsi" w:cstheme="majorHAnsi"/>
                <w:b/>
                <w:lang w:val="sl-SI"/>
              </w:rPr>
              <w:t xml:space="preserve"> </w:t>
            </w:r>
          </w:p>
        </w:tc>
      </w:tr>
      <w:tr w:rsidR="003E56DC" w:rsidRPr="00A35A79" w14:paraId="0DEAB30C" w14:textId="77777777" w:rsidTr="001E1BBC">
        <w:trPr>
          <w:trHeight w:val="20"/>
          <w:jc w:val="center"/>
        </w:trPr>
        <w:tc>
          <w:tcPr>
            <w:tcW w:w="9694" w:type="dxa"/>
            <w:shd w:val="clear" w:color="auto" w:fill="FDB940"/>
            <w:vAlign w:val="center"/>
          </w:tcPr>
          <w:p w14:paraId="23444A7F" w14:textId="77777777" w:rsidR="003E56DC" w:rsidRPr="00937932" w:rsidRDefault="003E56DC" w:rsidP="00DE084D">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Razlogi, povezani s kazenskimi obsodbami</w:t>
            </w:r>
          </w:p>
        </w:tc>
      </w:tr>
      <w:tr w:rsidR="00CC2203" w:rsidRPr="00A35A79"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937932" w:rsidRDefault="00CC2203" w:rsidP="003376F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937932">
              <w:rPr>
                <w:rFonts w:asciiTheme="majorHAnsi" w:hAnsiTheme="majorHAnsi" w:cstheme="majorHAnsi"/>
                <w:lang w:val="sl-SI"/>
              </w:rPr>
              <w:t>navedena</w:t>
            </w:r>
            <w:r w:rsidRPr="00937932">
              <w:rPr>
                <w:rFonts w:asciiTheme="majorHAnsi" w:hAnsiTheme="majorHAnsi" w:cstheme="majorHAnsi"/>
                <w:lang w:val="sl-SI"/>
              </w:rPr>
              <w:t xml:space="preserve"> v prvem odstavku 75. člena ZJN-3. </w:t>
            </w:r>
          </w:p>
          <w:p w14:paraId="0D758C1C" w14:textId="77777777" w:rsidR="00CC2203" w:rsidRPr="00937932" w:rsidRDefault="00CC2203" w:rsidP="00CC220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p w14:paraId="718CC65E" w14:textId="49D5518F" w:rsidR="00CC2203" w:rsidRPr="00937932" w:rsidRDefault="00CC2203" w:rsidP="00CC2203">
            <w:pPr>
              <w:spacing w:after="120" w:line="240" w:lineRule="auto"/>
              <w:jc w:val="both"/>
              <w:rPr>
                <w:rFonts w:asciiTheme="majorHAnsi" w:hAnsiTheme="majorHAnsi" w:cstheme="majorHAnsi"/>
                <w:lang w:val="sl-SI"/>
              </w:rPr>
            </w:pPr>
            <w:r w:rsidRPr="00937932">
              <w:rPr>
                <w:rFonts w:asciiTheme="majorHAnsi" w:hAnsiTheme="majorHAnsi" w:cstheme="majorHAnsi"/>
                <w:b/>
                <w:u w:val="single"/>
                <w:lang w:val="sl-SI"/>
              </w:rPr>
              <w:t>Gospodarski subjekt s sedežem v Republiki Sloveniji</w:t>
            </w:r>
            <w:r w:rsidRPr="00937932">
              <w:rPr>
                <w:rFonts w:asciiTheme="majorHAnsi" w:hAnsiTheme="majorHAnsi" w:cstheme="majorHAnsi"/>
                <w:lang w:val="sl-SI"/>
              </w:rPr>
              <w:t xml:space="preserve"> potrdi izpolnjevanje pogoja s predložitvijo:</w:t>
            </w:r>
          </w:p>
          <w:p w14:paraId="40A2E6D4" w14:textId="303588AA" w:rsidR="00CC2203" w:rsidRDefault="00092689" w:rsidP="00CC2203">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lang w:val="sl-SI"/>
              </w:rPr>
              <w:t xml:space="preserve">izpolnjenega </w:t>
            </w:r>
            <w:r w:rsidR="00CC2203" w:rsidRPr="00937932">
              <w:rPr>
                <w:rFonts w:asciiTheme="majorHAnsi" w:hAnsiTheme="majorHAnsi" w:cstheme="majorHAnsi"/>
                <w:lang w:val="sl-SI"/>
              </w:rPr>
              <w:t xml:space="preserve">obrazca </w:t>
            </w:r>
            <w:r w:rsidR="00CC2203" w:rsidRPr="00937932">
              <w:rPr>
                <w:rFonts w:asciiTheme="majorHAnsi" w:hAnsiTheme="majorHAnsi" w:cstheme="majorHAnsi"/>
                <w:b/>
                <w:lang w:val="sl-SI"/>
              </w:rPr>
              <w:t>ESPD</w:t>
            </w:r>
            <w:r w:rsidR="00CC2203" w:rsidRPr="00937932">
              <w:rPr>
                <w:rFonts w:asciiTheme="majorHAnsi" w:hAnsiTheme="majorHAnsi" w:cstheme="majorHAnsi"/>
                <w:lang w:val="sl-SI"/>
              </w:rPr>
              <w:t>;</w:t>
            </w:r>
          </w:p>
          <w:p w14:paraId="10C8BAB3" w14:textId="7DF7AD82" w:rsidR="00144232" w:rsidRDefault="00144232" w:rsidP="00CC2203">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3F64E5">
              <w:rPr>
                <w:rFonts w:asciiTheme="majorHAnsi" w:hAnsiTheme="majorHAnsi" w:cstheme="majorHAnsi"/>
                <w:b/>
                <w:lang w:val="sl-SI"/>
              </w:rPr>
              <w:t>potrdila Ministrstva za pravosodje o nekaznovanosti, ki ni starejše od 4 mesecev od roka za oddajo ponudb</w:t>
            </w:r>
            <w:r>
              <w:rPr>
                <w:rFonts w:asciiTheme="majorHAnsi" w:hAnsiTheme="majorHAnsi" w:cstheme="majorHAnsi"/>
                <w:lang w:val="sl-SI"/>
              </w:rPr>
              <w:t xml:space="preserve"> </w:t>
            </w:r>
            <w:r w:rsidRPr="00F476CD">
              <w:rPr>
                <w:rFonts w:asciiTheme="majorHAnsi" w:hAnsiTheme="majorHAnsi" w:cstheme="majorHAnsi"/>
                <w:i/>
                <w:lang w:val="sl-SI"/>
              </w:rPr>
              <w:t>(potrdilo se predloži za pravno osebo</w:t>
            </w:r>
            <w:r w:rsidR="003F64E5" w:rsidRPr="00F476CD">
              <w:rPr>
                <w:rFonts w:asciiTheme="majorHAnsi" w:hAnsiTheme="majorHAnsi" w:cstheme="majorHAnsi"/>
                <w:i/>
                <w:lang w:val="sl-SI"/>
              </w:rPr>
              <w:t>, ki je članica upravnega, vodstvenega ali nadzornega organa gospodarskega subjekta ali ki ima pooblastila za njegovo zastopanje ali odločanje ali nadzor v njem</w:t>
            </w:r>
            <w:r w:rsidR="00F476CD" w:rsidRPr="00F476CD">
              <w:rPr>
                <w:rFonts w:asciiTheme="majorHAnsi" w:hAnsiTheme="majorHAnsi" w:cstheme="majorHAnsi"/>
                <w:i/>
                <w:lang w:val="sl-SI"/>
              </w:rPr>
              <w:t>)</w:t>
            </w:r>
            <w:r w:rsidR="003F64E5" w:rsidRPr="00F476CD">
              <w:rPr>
                <w:rFonts w:asciiTheme="majorHAnsi" w:hAnsiTheme="majorHAnsi" w:cstheme="majorHAnsi"/>
                <w:i/>
                <w:lang w:val="sl-SI"/>
              </w:rPr>
              <w:t>;</w:t>
            </w:r>
          </w:p>
          <w:p w14:paraId="17AF6737" w14:textId="1E1DF2C8" w:rsidR="00F476CD" w:rsidRPr="00F476CD" w:rsidRDefault="00F476CD" w:rsidP="00F476CD">
            <w:pPr>
              <w:spacing w:after="120" w:line="240" w:lineRule="auto"/>
              <w:ind w:left="357"/>
              <w:jc w:val="both"/>
              <w:rPr>
                <w:rFonts w:asciiTheme="majorHAnsi" w:hAnsiTheme="majorHAnsi" w:cstheme="majorHAnsi"/>
                <w:b/>
                <w:lang w:val="sl-SI"/>
              </w:rPr>
            </w:pPr>
            <w:r>
              <w:rPr>
                <w:rFonts w:asciiTheme="majorHAnsi" w:hAnsiTheme="majorHAnsi" w:cstheme="majorHAnsi"/>
                <w:b/>
                <w:lang w:val="sl-SI"/>
              </w:rPr>
              <w:t>ALI</w:t>
            </w:r>
          </w:p>
          <w:p w14:paraId="0169AB8C" w14:textId="77777777" w:rsidR="00EE7AA8" w:rsidRPr="00937932" w:rsidRDefault="00CC2203" w:rsidP="00EE7AA8">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b/>
                <w:lang w:val="sl-SI"/>
              </w:rPr>
              <w:t>zahtevka za podatke iz kazenske evidence fizičnih oseb</w:t>
            </w:r>
            <w:r w:rsidRPr="00937932">
              <w:rPr>
                <w:rFonts w:asciiTheme="majorHAnsi" w:hAnsiTheme="majorHAnsi" w:cstheme="majorHAnsi"/>
                <w:lang w:val="sl-SI"/>
              </w:rPr>
              <w:t xml:space="preserve"> </w:t>
            </w:r>
            <w:r w:rsidRPr="00937932">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937932" w:rsidRDefault="00CC2203" w:rsidP="00EE7AA8">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b/>
                <w:lang w:val="sl-SI"/>
              </w:rPr>
              <w:t>zahtevka za podatke iz kazenske evidence pravnih oseb</w:t>
            </w:r>
            <w:r w:rsidRPr="00937932">
              <w:rPr>
                <w:rFonts w:asciiTheme="majorHAnsi" w:hAnsiTheme="majorHAnsi" w:cstheme="majorHAnsi"/>
                <w:lang w:val="sl-SI"/>
              </w:rPr>
              <w:t xml:space="preserve"> </w:t>
            </w:r>
            <w:r w:rsidRPr="00937932">
              <w:rPr>
                <w:rFonts w:asciiTheme="majorHAnsi" w:hAnsiTheme="majorHAnsi" w:cstheme="majorHAnsi"/>
                <w:i/>
                <w:lang w:val="sl-SI"/>
              </w:rPr>
              <w:t>(zahtevek se predloži za gospodarski subjekt).</w:t>
            </w:r>
          </w:p>
          <w:p w14:paraId="403EE67F" w14:textId="77777777" w:rsidR="00EE7AA8" w:rsidRPr="00937932" w:rsidRDefault="00EE7AA8" w:rsidP="00EE7AA8">
            <w:pPr>
              <w:spacing w:after="120" w:line="240" w:lineRule="auto"/>
              <w:jc w:val="both"/>
              <w:rPr>
                <w:rFonts w:asciiTheme="majorHAnsi" w:hAnsiTheme="majorHAnsi" w:cstheme="majorHAnsi"/>
                <w:lang w:val="sl-SI"/>
              </w:rPr>
            </w:pPr>
            <w:r w:rsidRPr="00937932">
              <w:rPr>
                <w:rFonts w:asciiTheme="majorHAnsi" w:hAnsiTheme="majorHAnsi" w:cstheme="majorHAnsi"/>
                <w:b/>
                <w:u w:val="single"/>
                <w:lang w:val="sl-SI"/>
              </w:rPr>
              <w:t>Gospodarski subjekt, ki nima sedeža v Republiki Sloveniji</w:t>
            </w:r>
            <w:r w:rsidRPr="00937932">
              <w:rPr>
                <w:rFonts w:asciiTheme="majorHAnsi" w:hAnsiTheme="majorHAnsi" w:cstheme="majorHAnsi"/>
                <w:lang w:val="sl-SI"/>
              </w:rPr>
              <w:t xml:space="preserve"> potrdi izpolnjevanje pogoja s predložitvijo:</w:t>
            </w:r>
          </w:p>
          <w:p w14:paraId="481D7226" w14:textId="21D8781E" w:rsidR="00EE7AA8" w:rsidRPr="00937932" w:rsidRDefault="00EE7AA8" w:rsidP="00EE7AA8">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lang w:val="sl-SI"/>
              </w:rPr>
              <w:t xml:space="preserve">izpolnjenega obrazca </w:t>
            </w:r>
            <w:r w:rsidRPr="00937932">
              <w:rPr>
                <w:rFonts w:asciiTheme="majorHAnsi" w:hAnsiTheme="majorHAnsi" w:cstheme="majorHAnsi"/>
                <w:b/>
                <w:lang w:val="sl-SI"/>
              </w:rPr>
              <w:t>ESPD</w:t>
            </w:r>
            <w:r w:rsidRPr="00937932">
              <w:rPr>
                <w:rFonts w:asciiTheme="majorHAnsi" w:hAnsiTheme="majorHAnsi" w:cstheme="majorHAnsi"/>
                <w:lang w:val="sl-SI"/>
              </w:rPr>
              <w:t>;</w:t>
            </w:r>
          </w:p>
          <w:p w14:paraId="2CB0F7BE" w14:textId="77777777" w:rsidR="00EE7AA8" w:rsidRPr="00937932" w:rsidRDefault="00EE7AA8" w:rsidP="00EE7AA8">
            <w:pPr>
              <w:pStyle w:val="ListParagraph"/>
              <w:numPr>
                <w:ilvl w:val="0"/>
                <w:numId w:val="3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izpisa iz ustreznega registra</w:t>
            </w:r>
            <w:r w:rsidRPr="00937932">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937932" w:rsidRDefault="00EE7AA8" w:rsidP="00EE7AA8">
            <w:pPr>
              <w:spacing w:after="0" w:line="240" w:lineRule="auto"/>
              <w:rPr>
                <w:rFonts w:asciiTheme="majorHAnsi" w:hAnsiTheme="majorHAnsi" w:cstheme="majorHAnsi"/>
                <w:color w:val="FF0000"/>
                <w:lang w:val="sl-SI"/>
              </w:rPr>
            </w:pPr>
            <w:r w:rsidRPr="00937932">
              <w:rPr>
                <w:rFonts w:asciiTheme="majorHAnsi" w:hAnsiTheme="majorHAnsi" w:cstheme="majorHAnsi"/>
                <w:lang w:val="sl-SI"/>
              </w:rPr>
              <w:t>Gospodarski subjekti lahko s pomočjo spletne strani</w:t>
            </w:r>
            <w:r w:rsidRPr="00937932">
              <w:rPr>
                <w:rFonts w:asciiTheme="majorHAnsi" w:hAnsiTheme="majorHAnsi" w:cstheme="majorHAnsi"/>
                <w:color w:val="FF0000"/>
                <w:lang w:val="sl-SI"/>
              </w:rPr>
              <w:t xml:space="preserve"> </w:t>
            </w:r>
          </w:p>
          <w:p w14:paraId="1C1D08FF" w14:textId="45DD50A1" w:rsidR="00EE7AA8" w:rsidRPr="00937932" w:rsidRDefault="0071770A" w:rsidP="00EE7AA8">
            <w:pPr>
              <w:spacing w:after="120" w:line="240" w:lineRule="auto"/>
              <w:jc w:val="both"/>
              <w:rPr>
                <w:rFonts w:asciiTheme="majorHAnsi" w:hAnsiTheme="majorHAnsi" w:cstheme="majorHAnsi"/>
                <w:lang w:val="sl-SI"/>
              </w:rPr>
            </w:pPr>
            <w:r w:rsidRPr="00937932">
              <w:rPr>
                <w:rStyle w:val="Hyperlink"/>
                <w:rFonts w:asciiTheme="majorHAnsi" w:hAnsiTheme="majorHAnsi" w:cstheme="majorHAnsi"/>
                <w:lang w:val="sl-SI"/>
              </w:rPr>
              <w:t>https://ec.europa.eu/tools/ecertis/search</w:t>
            </w:r>
            <w:r w:rsidR="00EE7AA8" w:rsidRPr="00937932">
              <w:rPr>
                <w:rFonts w:asciiTheme="majorHAnsi" w:hAnsiTheme="majorHAnsi" w:cstheme="majorHAnsi"/>
                <w:color w:val="FF0000"/>
                <w:lang w:val="sl-SI"/>
              </w:rPr>
              <w:t xml:space="preserve"> </w:t>
            </w:r>
            <w:r w:rsidR="00EE7AA8" w:rsidRPr="00937932">
              <w:rPr>
                <w:rFonts w:asciiTheme="majorHAnsi" w:hAnsiTheme="majorHAnsi" w:cstheme="majorHAnsi"/>
                <w:lang w:val="sl-SI"/>
              </w:rPr>
              <w:t>poiščejo katera država in kateri organ vodi evidenco o nekaznovanosti, in sicer:</w:t>
            </w:r>
          </w:p>
          <w:p w14:paraId="20EED15E" w14:textId="77777777" w:rsidR="00EE7AA8" w:rsidRPr="00937932" w:rsidRDefault="00EE7AA8" w:rsidP="00EE7AA8">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legal persons and</w:t>
            </w:r>
          </w:p>
          <w:p w14:paraId="04E2B581" w14:textId="77777777" w:rsidR="00EE7AA8" w:rsidRPr="00937932" w:rsidRDefault="00EE7AA8" w:rsidP="00EE7AA8">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natural persons.</w:t>
            </w:r>
          </w:p>
          <w:p w14:paraId="67DA3766" w14:textId="77777777" w:rsidR="00EE7AA8" w:rsidRPr="00937932" w:rsidRDefault="00EE7AA8" w:rsidP="00E35697">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005DCE4C" w:rsidR="000E6F0F" w:rsidRPr="00937932" w:rsidRDefault="002B186C" w:rsidP="00EE7AA8">
            <w:pPr>
              <w:spacing w:after="0" w:line="240" w:lineRule="auto"/>
              <w:jc w:val="both"/>
              <w:rPr>
                <w:rFonts w:asciiTheme="majorHAnsi" w:hAnsiTheme="majorHAnsi" w:cstheme="majorHAnsi"/>
                <w:lang w:val="sl-SI"/>
              </w:rPr>
            </w:pPr>
            <w:r w:rsidRPr="00CD4BC6">
              <w:rPr>
                <w:rFonts w:asciiTheme="majorHAnsi" w:hAnsiTheme="majorHAnsi" w:cstheme="majorHAnsi"/>
                <w:lang w:val="sl-SI"/>
              </w:rPr>
              <w:t>Naročnik bo kot ustrezna štel dokazila, ki so datirana znotraj obdobja treh mesecev pred ali po roku za oddajo ponudb.</w:t>
            </w:r>
          </w:p>
        </w:tc>
      </w:tr>
      <w:tr w:rsidR="003E56DC" w:rsidRPr="00A35A79" w14:paraId="3A7695A9" w14:textId="77777777" w:rsidTr="001E1BBC">
        <w:trPr>
          <w:trHeight w:val="20"/>
          <w:jc w:val="center"/>
        </w:trPr>
        <w:tc>
          <w:tcPr>
            <w:tcW w:w="9694" w:type="dxa"/>
            <w:shd w:val="clear" w:color="auto" w:fill="FDB940"/>
            <w:vAlign w:val="center"/>
          </w:tcPr>
          <w:p w14:paraId="2AD7F8F5" w14:textId="77777777" w:rsidR="003E56DC" w:rsidRPr="00937932" w:rsidRDefault="003E56DC" w:rsidP="00DE084D">
            <w:pPr>
              <w:spacing w:after="0" w:line="240" w:lineRule="auto"/>
              <w:ind w:left="11"/>
              <w:jc w:val="both"/>
              <w:rPr>
                <w:rFonts w:asciiTheme="majorHAnsi" w:hAnsiTheme="majorHAnsi" w:cstheme="majorHAnsi"/>
                <w:b/>
                <w:lang w:val="sl-SI"/>
              </w:rPr>
            </w:pPr>
            <w:r w:rsidRPr="00937932">
              <w:rPr>
                <w:rFonts w:asciiTheme="majorHAnsi" w:hAnsiTheme="majorHAnsi" w:cstheme="majorHAnsi"/>
                <w:b/>
                <w:lang w:val="sl-SI"/>
              </w:rPr>
              <w:t>B: Razlogi, povezani s plačilom davkov ali prispevkov za socialno varnost</w:t>
            </w:r>
          </w:p>
        </w:tc>
      </w:tr>
      <w:tr w:rsidR="00895699" w:rsidRPr="00A35A79"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937932" w:rsidRDefault="001F67E6" w:rsidP="001F67E6">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1. Gospodarski </w:t>
            </w:r>
            <w:r w:rsidR="00895699" w:rsidRPr="00937932">
              <w:rPr>
                <w:rFonts w:asciiTheme="majorHAnsi" w:hAnsiTheme="majorHAnsi" w:cstheme="majorHAnsi"/>
                <w:lang w:val="sl-SI"/>
              </w:rPr>
              <w:t>subjekt</w:t>
            </w:r>
            <w:r w:rsidR="00AD3803" w:rsidRPr="00937932">
              <w:rPr>
                <w:rFonts w:asciiTheme="majorHAnsi" w:hAnsiTheme="majorHAnsi" w:cstheme="majorHAnsi"/>
                <w:lang w:val="sl-SI"/>
              </w:rPr>
              <w:t xml:space="preserve"> zagotavlja, da</w:t>
            </w:r>
            <w:r w:rsidR="00895699" w:rsidRPr="00937932">
              <w:rPr>
                <w:rFonts w:asciiTheme="majorHAnsi" w:hAnsiTheme="majorHAnsi" w:cstheme="majorHAnsi"/>
                <w:lang w:val="sl-SI"/>
              </w:rPr>
              <w:t>:</w:t>
            </w:r>
          </w:p>
          <w:p w14:paraId="39D656F5" w14:textId="6F43C546" w:rsidR="00895699" w:rsidRPr="00937932" w:rsidRDefault="00895699" w:rsidP="001F67E6">
            <w:pPr>
              <w:pStyle w:val="ListParagraph"/>
              <w:numPr>
                <w:ilvl w:val="0"/>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937932" w:rsidRDefault="00895699" w:rsidP="00345D96">
            <w:pPr>
              <w:numPr>
                <w:ilvl w:val="1"/>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ima na dan oddaje ponudbe ali prijave predložene vse obračune davčnih odtegljajev za dohodke iz delovnega razmerja</w:t>
            </w:r>
            <w:r w:rsidR="00BF525E" w:rsidRPr="00937932">
              <w:rPr>
                <w:rFonts w:asciiTheme="majorHAnsi" w:hAnsiTheme="majorHAnsi" w:cstheme="majorHAnsi"/>
                <w:lang w:val="sl-SI"/>
              </w:rPr>
              <w:t xml:space="preserve"> za obdobje zadnjih petih let </w:t>
            </w:r>
            <w:r w:rsidR="0095470E" w:rsidRPr="00937932">
              <w:rPr>
                <w:rFonts w:asciiTheme="majorHAnsi" w:hAnsiTheme="majorHAnsi" w:cstheme="majorHAnsi"/>
                <w:lang w:val="sl-SI"/>
              </w:rPr>
              <w:t>d</w:t>
            </w:r>
            <w:r w:rsidR="00BF525E" w:rsidRPr="00937932">
              <w:rPr>
                <w:rFonts w:asciiTheme="majorHAnsi" w:hAnsiTheme="majorHAnsi" w:cstheme="majorHAnsi"/>
                <w:lang w:val="sl-SI"/>
              </w:rPr>
              <w:t>o</w:t>
            </w:r>
            <w:r w:rsidRPr="00937932">
              <w:rPr>
                <w:rFonts w:asciiTheme="majorHAnsi" w:hAnsiTheme="majorHAnsi" w:cstheme="majorHAnsi"/>
                <w:lang w:val="sl-SI"/>
              </w:rPr>
              <w:t xml:space="preserve"> dne oddaje ponudbe ali prijave.</w:t>
            </w:r>
          </w:p>
          <w:p w14:paraId="115D2E01" w14:textId="29CE9533" w:rsidR="00895699" w:rsidRPr="00937932" w:rsidDel="00B96182" w:rsidRDefault="00895699" w:rsidP="00924721">
            <w:pPr>
              <w:spacing w:after="0" w:line="240" w:lineRule="auto"/>
              <w:ind w:left="11"/>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3E56DC" w:rsidRPr="00A35A79" w14:paraId="2DD09235" w14:textId="77777777" w:rsidTr="001E1BBC">
        <w:trPr>
          <w:trHeight w:val="20"/>
          <w:jc w:val="center"/>
        </w:trPr>
        <w:tc>
          <w:tcPr>
            <w:tcW w:w="9694" w:type="dxa"/>
            <w:shd w:val="clear" w:color="auto" w:fill="FDB940"/>
            <w:vAlign w:val="center"/>
          </w:tcPr>
          <w:p w14:paraId="55836BEF" w14:textId="777089C2" w:rsidR="003E56DC" w:rsidRPr="00937932" w:rsidRDefault="00826BF0" w:rsidP="00DE084D">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lastRenderedPageBreak/>
              <w:t>C</w:t>
            </w:r>
            <w:r w:rsidR="003E56DC" w:rsidRPr="00937932">
              <w:rPr>
                <w:rFonts w:asciiTheme="majorHAnsi" w:hAnsiTheme="majorHAnsi" w:cstheme="majorHAnsi"/>
                <w:b/>
                <w:lang w:val="sl-SI"/>
              </w:rPr>
              <w:t>: Nacionalni razlogi za izključitev</w:t>
            </w:r>
          </w:p>
        </w:tc>
      </w:tr>
      <w:tr w:rsidR="00895699" w:rsidRPr="00A35A79" w14:paraId="7DD11D4A" w14:textId="77777777" w:rsidTr="001E1BBC">
        <w:trPr>
          <w:trHeight w:val="20"/>
          <w:jc w:val="center"/>
        </w:trPr>
        <w:tc>
          <w:tcPr>
            <w:tcW w:w="9694" w:type="dxa"/>
            <w:shd w:val="clear" w:color="auto" w:fill="FFF0D5"/>
            <w:vAlign w:val="center"/>
          </w:tcPr>
          <w:p w14:paraId="01DB8AEF" w14:textId="519BC6C5" w:rsidR="00AA1046" w:rsidRPr="00937932" w:rsidRDefault="00AA1046" w:rsidP="001F67E6">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1. Nacionalna določba – </w:t>
            </w:r>
            <w:r w:rsidR="00F476CD">
              <w:rPr>
                <w:rFonts w:asciiTheme="majorHAnsi" w:hAnsiTheme="majorHAnsi" w:cstheme="majorHAnsi"/>
                <w:i/>
                <w:lang w:val="sl-SI"/>
              </w:rPr>
              <w:t>evidenca gospodarskih subjektov z izrečenimi sankcijami izločitve iz postopkov javnega naročanja</w:t>
            </w:r>
          </w:p>
          <w:p w14:paraId="4E211269" w14:textId="3168E8C6" w:rsidR="00895699" w:rsidRPr="00937932" w:rsidRDefault="001F67E6" w:rsidP="00AA1046">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Gospodarski </w:t>
            </w:r>
            <w:r w:rsidR="00895699" w:rsidRPr="00937932">
              <w:rPr>
                <w:rFonts w:asciiTheme="majorHAnsi" w:hAnsiTheme="majorHAnsi" w:cstheme="majorHAnsi"/>
                <w:lang w:val="sl-SI"/>
              </w:rPr>
              <w:t xml:space="preserve">subjekt na dan, ko poteče rok za oddajo ponudb ali prijav, </w:t>
            </w:r>
            <w:r w:rsidR="003F64E5">
              <w:rPr>
                <w:rFonts w:asciiTheme="majorHAnsi" w:hAnsiTheme="majorHAnsi" w:cstheme="majorHAnsi"/>
                <w:lang w:val="sl-SI"/>
              </w:rPr>
              <w:t xml:space="preserve">ni uvrščen v evidenco gospodarskih subjektov z izrečenimi stranskimi sankcijami izločitve iz postopkov javnega naročanja </w:t>
            </w:r>
            <w:r w:rsidR="00895699" w:rsidRPr="00937932">
              <w:rPr>
                <w:rFonts w:asciiTheme="majorHAnsi" w:hAnsiTheme="majorHAnsi" w:cstheme="majorHAnsi"/>
                <w:lang w:val="sl-SI"/>
              </w:rPr>
              <w:t xml:space="preserve">iz 110. člena ZJN-3. </w:t>
            </w:r>
          </w:p>
          <w:p w14:paraId="7281EF95" w14:textId="46F0E7EF" w:rsidR="00895699" w:rsidRPr="00937932" w:rsidRDefault="00895699" w:rsidP="00C0279D">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AB2737" w:rsidRPr="00A35A79" w14:paraId="581A04C0" w14:textId="77777777" w:rsidTr="001E1BBC">
        <w:trPr>
          <w:trHeight w:val="20"/>
          <w:jc w:val="center"/>
        </w:trPr>
        <w:tc>
          <w:tcPr>
            <w:tcW w:w="9694" w:type="dxa"/>
            <w:shd w:val="clear" w:color="auto" w:fill="FFF0D5"/>
            <w:vAlign w:val="center"/>
          </w:tcPr>
          <w:p w14:paraId="3D458485" w14:textId="77777777" w:rsidR="002006BB" w:rsidRPr="00937932" w:rsidRDefault="002006BB" w:rsidP="002006BB">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2. Nacionalna določba – prekršek v zvezi s plačili za delo</w:t>
            </w:r>
          </w:p>
          <w:p w14:paraId="2EF9A42E" w14:textId="77777777" w:rsidR="002006BB" w:rsidRPr="00937932" w:rsidRDefault="002006BB" w:rsidP="002006BB">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937932" w:rsidRDefault="002006BB" w:rsidP="002006BB">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565EEA" w:rsidRPr="00A35A79" w14:paraId="51A8A235" w14:textId="77777777" w:rsidTr="001E1BBC">
        <w:trPr>
          <w:trHeight w:val="20"/>
          <w:jc w:val="center"/>
        </w:trPr>
        <w:tc>
          <w:tcPr>
            <w:tcW w:w="9694" w:type="dxa"/>
            <w:shd w:val="clear" w:color="auto" w:fill="FDB940"/>
            <w:vAlign w:val="center"/>
          </w:tcPr>
          <w:p w14:paraId="5A5D8AF4" w14:textId="72FB05A8" w:rsidR="0081768B" w:rsidRPr="00937932" w:rsidRDefault="00463AFB" w:rsidP="00B432E4">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POGOJI ZA SODELOVANJE</w:t>
            </w:r>
          </w:p>
        </w:tc>
      </w:tr>
      <w:tr w:rsidR="00463AFB" w:rsidRPr="00A35A79" w14:paraId="056A9CBF" w14:textId="77777777" w:rsidTr="001E1BBC">
        <w:trPr>
          <w:trHeight w:val="20"/>
          <w:jc w:val="center"/>
        </w:trPr>
        <w:tc>
          <w:tcPr>
            <w:tcW w:w="9694" w:type="dxa"/>
            <w:shd w:val="clear" w:color="auto" w:fill="FDB940"/>
            <w:vAlign w:val="center"/>
          </w:tcPr>
          <w:p w14:paraId="4D63B6DA" w14:textId="54ED1C95" w:rsidR="00463AFB" w:rsidRPr="00937932" w:rsidRDefault="00DE084D" w:rsidP="00AA1046">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Ustreznost</w:t>
            </w:r>
          </w:p>
        </w:tc>
      </w:tr>
      <w:tr w:rsidR="00895699" w:rsidRPr="00A35A79" w14:paraId="04D55D0E" w14:textId="77777777" w:rsidTr="001E1BBC">
        <w:trPr>
          <w:trHeight w:val="20"/>
          <w:jc w:val="center"/>
        </w:trPr>
        <w:tc>
          <w:tcPr>
            <w:tcW w:w="9694" w:type="dxa"/>
            <w:shd w:val="clear" w:color="auto" w:fill="FFF0D5"/>
            <w:vAlign w:val="center"/>
          </w:tcPr>
          <w:p w14:paraId="0AE06F0B" w14:textId="77777777" w:rsidR="00826BF0" w:rsidRPr="00937932" w:rsidRDefault="00826BF0" w:rsidP="00826BF0">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Vpis v poslovni register</w:t>
            </w:r>
          </w:p>
          <w:p w14:paraId="5F10A414" w14:textId="77777777" w:rsidR="00826BF0" w:rsidRPr="00937932" w:rsidRDefault="00826BF0" w:rsidP="00826BF0">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Gospodarski subjekt je registriran za opravljanje dejavnosti, ki je predmet tega javnega naročila.</w:t>
            </w:r>
          </w:p>
          <w:p w14:paraId="780221BE" w14:textId="1C737E1E" w:rsidR="00405262"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(gospodarski subjekt mora izpolnjevati pogoj za svoj del posla)</w:t>
            </w:r>
          </w:p>
        </w:tc>
      </w:tr>
      <w:tr w:rsidR="000A4F81" w:rsidRPr="00A35A79" w14:paraId="280D5945" w14:textId="77777777" w:rsidTr="007E1712">
        <w:trPr>
          <w:trHeight w:val="20"/>
          <w:jc w:val="center"/>
        </w:trPr>
        <w:tc>
          <w:tcPr>
            <w:tcW w:w="9694" w:type="dxa"/>
            <w:shd w:val="clear" w:color="auto" w:fill="FDB940"/>
            <w:vAlign w:val="center"/>
          </w:tcPr>
          <w:p w14:paraId="59B5A1CF" w14:textId="77777777" w:rsidR="000A4F81" w:rsidRPr="00937932" w:rsidRDefault="000A4F81" w:rsidP="007E171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B: Ekonomski in finančni položaj</w:t>
            </w:r>
          </w:p>
        </w:tc>
      </w:tr>
      <w:tr w:rsidR="000A4F81" w:rsidRPr="00A35A79" w:rsidDel="00DF2BA9" w14:paraId="128DE4C6" w14:textId="77777777" w:rsidTr="007E1712">
        <w:trPr>
          <w:trHeight w:val="20"/>
          <w:jc w:val="center"/>
        </w:trPr>
        <w:tc>
          <w:tcPr>
            <w:tcW w:w="9694" w:type="dxa"/>
            <w:shd w:val="clear" w:color="auto" w:fill="FFF0D5"/>
            <w:vAlign w:val="center"/>
          </w:tcPr>
          <w:p w14:paraId="23266217" w14:textId="77777777" w:rsidR="000A4F81" w:rsidRPr="00937932" w:rsidDel="00DF2BA9" w:rsidRDefault="000A4F81" w:rsidP="007E1712">
            <w:pPr>
              <w:spacing w:after="0" w:line="240" w:lineRule="auto"/>
              <w:jc w:val="both"/>
              <w:rPr>
                <w:rFonts w:asciiTheme="majorHAnsi" w:hAnsiTheme="majorHAnsi" w:cstheme="majorHAnsi"/>
                <w:lang w:val="sl-SI"/>
              </w:rPr>
            </w:pPr>
            <w:r w:rsidRPr="00937932">
              <w:rPr>
                <w:rFonts w:asciiTheme="majorHAnsi" w:hAnsiTheme="majorHAnsi" w:cstheme="majorHAnsi"/>
                <w:lang w:val="sl-SI"/>
              </w:rPr>
              <w:t>/</w:t>
            </w:r>
          </w:p>
        </w:tc>
      </w:tr>
      <w:tr w:rsidR="00AA6FFF" w:rsidRPr="00A35A79" w14:paraId="220F3815" w14:textId="77777777" w:rsidTr="001E1BBC">
        <w:trPr>
          <w:trHeight w:val="20"/>
          <w:jc w:val="center"/>
        </w:trPr>
        <w:tc>
          <w:tcPr>
            <w:tcW w:w="9694" w:type="dxa"/>
            <w:shd w:val="clear" w:color="auto" w:fill="FDB940"/>
            <w:vAlign w:val="center"/>
          </w:tcPr>
          <w:p w14:paraId="401C8B0D" w14:textId="3BEB52D5" w:rsidR="0010316C" w:rsidRPr="00937932" w:rsidRDefault="00DE084D" w:rsidP="0075448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C: Tehnična in strokovna sposobnost</w:t>
            </w:r>
            <w:r w:rsidR="00826BF0" w:rsidRPr="00937932">
              <w:rPr>
                <w:rFonts w:asciiTheme="majorHAnsi" w:hAnsiTheme="majorHAnsi" w:cstheme="majorHAnsi"/>
                <w:b/>
                <w:lang w:val="sl-SI"/>
              </w:rPr>
              <w:t xml:space="preserve"> </w:t>
            </w:r>
          </w:p>
        </w:tc>
      </w:tr>
      <w:tr w:rsidR="00895699" w:rsidRPr="00A35A79" w14:paraId="6D734126" w14:textId="77777777" w:rsidTr="001E1BBC">
        <w:trPr>
          <w:trHeight w:val="20"/>
          <w:jc w:val="center"/>
        </w:trPr>
        <w:tc>
          <w:tcPr>
            <w:tcW w:w="9694" w:type="dxa"/>
            <w:shd w:val="clear" w:color="auto" w:fill="FFF0D5"/>
            <w:vAlign w:val="center"/>
          </w:tcPr>
          <w:p w14:paraId="2021BFB0" w14:textId="21CEE83B" w:rsidR="000A4F81" w:rsidRPr="00937932" w:rsidRDefault="000A4F81" w:rsidP="000A4F81">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1. </w:t>
            </w:r>
            <w:r w:rsidRPr="006D009E">
              <w:rPr>
                <w:rFonts w:asciiTheme="majorHAnsi" w:hAnsiTheme="majorHAnsi" w:cstheme="majorHAnsi"/>
                <w:b/>
                <w:i/>
                <w:lang w:val="sl-SI"/>
              </w:rPr>
              <w:t>Veljavna pogodba s proizvajalcem ali dobaviteljem ponujene</w:t>
            </w:r>
            <w:r w:rsidRPr="00937932">
              <w:rPr>
                <w:rFonts w:asciiTheme="majorHAnsi" w:hAnsiTheme="majorHAnsi" w:cstheme="majorHAnsi"/>
                <w:i/>
                <w:lang w:val="sl-SI"/>
              </w:rPr>
              <w:t xml:space="preserve"> opreme</w:t>
            </w:r>
            <w:r w:rsidR="005F3FA9">
              <w:rPr>
                <w:rFonts w:asciiTheme="majorHAnsi" w:hAnsiTheme="majorHAnsi" w:cstheme="majorHAnsi"/>
                <w:i/>
                <w:lang w:val="sl-SI"/>
              </w:rPr>
              <w:t xml:space="preserve"> (v kolikor ponudnik ni hkrati proizvajalec opreme)</w:t>
            </w:r>
          </w:p>
          <w:p w14:paraId="210EBD53" w14:textId="77777777" w:rsidR="00BE077B" w:rsidRPr="008C028A" w:rsidRDefault="00BE077B" w:rsidP="00BE077B">
            <w:pPr>
              <w:spacing w:after="120" w:line="240" w:lineRule="auto"/>
              <w:jc w:val="both"/>
              <w:rPr>
                <w:rFonts w:asciiTheme="majorHAnsi" w:hAnsiTheme="majorHAnsi" w:cstheme="majorHAnsi"/>
                <w:noProof/>
              </w:rPr>
            </w:pPr>
            <w:r w:rsidRPr="008C028A">
              <w:rPr>
                <w:rFonts w:asciiTheme="majorHAnsi" w:hAnsiTheme="majorHAnsi" w:cstheme="majorHAnsi"/>
                <w:noProof/>
              </w:rPr>
              <w:t xml:space="preserve">Ponudnik mora imeti </w:t>
            </w:r>
            <w:r w:rsidRPr="008C028A">
              <w:rPr>
                <w:rFonts w:asciiTheme="majorHAnsi" w:hAnsiTheme="majorHAnsi" w:cstheme="majorHAnsi"/>
                <w:b/>
                <w:noProof/>
              </w:rPr>
              <w:t>sklenjeno veljavno pogodbo s proizvajalcem ponujene opreme</w:t>
            </w:r>
            <w:r w:rsidRPr="008C028A">
              <w:rPr>
                <w:rFonts w:asciiTheme="majorHAnsi" w:hAnsiTheme="majorHAnsi" w:cstheme="majorHAnsi"/>
                <w:noProof/>
              </w:rPr>
              <w:t>. V kolikor ima ponudnik pogodbo z dobaviteljem, ki ni proizvajalec, mora predložiti tudi dokaz o pogodbenem odnosu med dobaviteljem in proizvajalcem.</w:t>
            </w:r>
          </w:p>
          <w:p w14:paraId="63A90BF2" w14:textId="061CDEA7" w:rsidR="005F3FA9" w:rsidRPr="00937932" w:rsidRDefault="005F3FA9" w:rsidP="00937932">
            <w:pPr>
              <w:pStyle w:val="ListParagraph"/>
              <w:spacing w:after="120"/>
              <w:ind w:left="0"/>
              <w:jc w:val="both"/>
              <w:rPr>
                <w:rFonts w:asciiTheme="majorHAnsi" w:hAnsiTheme="majorHAnsi" w:cstheme="majorHAnsi"/>
                <w:noProof/>
              </w:rPr>
            </w:pPr>
            <w:r w:rsidRPr="005F3FA9">
              <w:rPr>
                <w:rFonts w:asciiTheme="majorHAnsi" w:hAnsiTheme="majorHAnsi" w:cstheme="majorHAnsi"/>
                <w:noProof/>
              </w:rPr>
              <w:t xml:space="preserve">Če iz pogodbe ni razvidno, mora ponudnik priložiti tudi izjavo proizvajalca opreme ali fotokopijo kakršnegakoli drugega uradnega dokazila oziroma certifikata, izdanega s strani proizvajalca opreme, da ima </w:t>
            </w:r>
            <w:r w:rsidRPr="005F3FA9">
              <w:rPr>
                <w:rFonts w:asciiTheme="majorHAnsi" w:hAnsiTheme="majorHAnsi" w:cstheme="majorHAnsi"/>
                <w:noProof/>
              </w:rPr>
              <w:lastRenderedPageBreak/>
              <w:t>ponudnik s strani proizvajalca priznan status usposobljenosti, ki mu zagotavlja neposredno podporo proizvajalca.</w:t>
            </w:r>
          </w:p>
          <w:p w14:paraId="69A34755" w14:textId="531EE827" w:rsidR="00BF411C" w:rsidRPr="00937932" w:rsidRDefault="00BF411C" w:rsidP="00BF411C">
            <w:pPr>
              <w:spacing w:after="120"/>
              <w:jc w:val="both"/>
              <w:rPr>
                <w:rFonts w:asciiTheme="majorHAnsi" w:hAnsiTheme="majorHAnsi" w:cstheme="majorHAnsi"/>
                <w:lang w:val="sl-SI"/>
              </w:rPr>
            </w:pPr>
            <w:r w:rsidRPr="00937932">
              <w:rPr>
                <w:rFonts w:asciiTheme="majorHAnsi" w:hAnsiTheme="majorHAnsi" w:cstheme="majorHAnsi"/>
                <w:lang w:val="sl-SI"/>
              </w:rPr>
              <w:t>Ponudnik izkaže izpolnjevanje pogoja z ustrezno pogodbo oz. ustreznimi pogodbami</w:t>
            </w:r>
            <w:r w:rsidR="00DD72CA">
              <w:rPr>
                <w:rFonts w:asciiTheme="majorHAnsi" w:hAnsiTheme="majorHAnsi" w:cstheme="majorHAnsi"/>
                <w:lang w:val="sl-SI"/>
              </w:rPr>
              <w:t>, ki jih predloži</w:t>
            </w:r>
            <w:r w:rsidR="00B1006D">
              <w:rPr>
                <w:rFonts w:asciiTheme="majorHAnsi" w:hAnsiTheme="majorHAnsi" w:cstheme="majorHAnsi"/>
                <w:lang w:val="sl-SI"/>
              </w:rPr>
              <w:t xml:space="preserve"> v sistemu e-JN v zavihek »Drugi dokumenti«.</w:t>
            </w:r>
          </w:p>
          <w:p w14:paraId="0506B5A5" w14:textId="38B3C1FC" w:rsidR="00F77C5B" w:rsidRPr="00937932" w:rsidRDefault="00BF411C" w:rsidP="00F77C5B">
            <w:pPr>
              <w:spacing w:after="120" w:line="240" w:lineRule="auto"/>
              <w:jc w:val="both"/>
              <w:rPr>
                <w:rFonts w:asciiTheme="majorHAnsi" w:hAnsiTheme="majorHAnsi" w:cstheme="majorHAnsi"/>
                <w: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20F242B7" w14:textId="77777777" w:rsidTr="001E1BBC">
        <w:trPr>
          <w:trHeight w:val="20"/>
          <w:jc w:val="center"/>
        </w:trPr>
        <w:tc>
          <w:tcPr>
            <w:tcW w:w="9694" w:type="dxa"/>
            <w:shd w:val="clear" w:color="auto" w:fill="FFF0D5"/>
            <w:vAlign w:val="center"/>
          </w:tcPr>
          <w:p w14:paraId="69A25502" w14:textId="77777777" w:rsidR="000A4F81" w:rsidRPr="00937932" w:rsidRDefault="000A4F81" w:rsidP="000A4F81">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lastRenderedPageBreak/>
              <w:t xml:space="preserve">2. Reference </w:t>
            </w:r>
          </w:p>
          <w:p w14:paraId="2B38273B" w14:textId="1163F373" w:rsidR="005F3FA9" w:rsidRPr="006D009E" w:rsidRDefault="005F3FA9" w:rsidP="005F3FA9">
            <w:pPr>
              <w:spacing w:after="120"/>
              <w:jc w:val="both"/>
              <w:rPr>
                <w:rFonts w:asciiTheme="majorHAnsi" w:hAnsiTheme="majorHAnsi" w:cstheme="majorHAnsi"/>
                <w:b/>
                <w:lang w:val="sl-SI"/>
              </w:rPr>
            </w:pPr>
            <w:r w:rsidRPr="006D009E">
              <w:rPr>
                <w:rFonts w:asciiTheme="majorHAnsi" w:hAnsiTheme="majorHAnsi" w:cstheme="majorHAnsi"/>
                <w:b/>
                <w:lang w:val="sl-SI"/>
              </w:rPr>
              <w:t>Gospodarski subjekt je od 1. 1. 201</w:t>
            </w:r>
            <w:r w:rsidR="009E1AB5" w:rsidRPr="006D009E">
              <w:rPr>
                <w:rFonts w:asciiTheme="majorHAnsi" w:hAnsiTheme="majorHAnsi" w:cstheme="majorHAnsi"/>
                <w:b/>
                <w:lang w:val="sl-SI"/>
              </w:rPr>
              <w:t>9</w:t>
            </w:r>
            <w:r w:rsidRPr="006D009E">
              <w:rPr>
                <w:rFonts w:asciiTheme="majorHAnsi" w:hAnsiTheme="majorHAnsi" w:cstheme="majorHAnsi"/>
                <w:b/>
                <w:lang w:val="sl-SI"/>
              </w:rPr>
              <w:t xml:space="preserve"> dalje:</w:t>
            </w:r>
          </w:p>
          <w:p w14:paraId="2445D635" w14:textId="4E7C2759" w:rsidR="005F3FA9" w:rsidRPr="006D009E" w:rsidRDefault="00C141DB" w:rsidP="005F3FA9">
            <w:pPr>
              <w:pStyle w:val="ListParagraph"/>
              <w:numPr>
                <w:ilvl w:val="0"/>
                <w:numId w:val="37"/>
              </w:numPr>
              <w:spacing w:after="120"/>
              <w:jc w:val="both"/>
              <w:rPr>
                <w:rFonts w:asciiTheme="majorHAnsi" w:hAnsiTheme="majorHAnsi" w:cstheme="majorHAnsi"/>
                <w:b/>
                <w:lang w:val="sl-SI"/>
              </w:rPr>
            </w:pPr>
            <w:r>
              <w:rPr>
                <w:rFonts w:asciiTheme="majorHAnsi" w:hAnsiTheme="majorHAnsi" w:cstheme="majorHAnsi"/>
                <w:b/>
                <w:lang w:val="sl-SI"/>
              </w:rPr>
              <w:t>uspešno dobavil istovrstno opremo v skupni višini izkazanih referenc najmanj 200</w:t>
            </w:r>
            <w:r w:rsidR="005F3FA9" w:rsidRPr="006D009E">
              <w:rPr>
                <w:rFonts w:asciiTheme="majorHAnsi" w:hAnsiTheme="majorHAnsi" w:cstheme="majorHAnsi"/>
                <w:b/>
                <w:lang w:val="sl-SI"/>
              </w:rPr>
              <w:t>.000 EUR brez DDV</w:t>
            </w:r>
          </w:p>
          <w:p w14:paraId="26376594" w14:textId="55E86682" w:rsidR="005F3FA9" w:rsidRPr="006D009E" w:rsidRDefault="005F3FA9" w:rsidP="005F3FA9">
            <w:pPr>
              <w:spacing w:after="120"/>
              <w:jc w:val="both"/>
              <w:rPr>
                <w:rFonts w:asciiTheme="majorHAnsi" w:hAnsiTheme="majorHAnsi" w:cstheme="majorHAnsi"/>
                <w:b/>
                <w:lang w:val="sl-SI"/>
              </w:rPr>
            </w:pPr>
            <w:r w:rsidRPr="006D009E">
              <w:rPr>
                <w:rFonts w:asciiTheme="majorHAnsi" w:hAnsiTheme="majorHAnsi" w:cstheme="majorHAnsi"/>
                <w:b/>
                <w:lang w:val="sl-SI"/>
              </w:rPr>
              <w:t xml:space="preserve">• kot dobava istovrstne opreme se šteje dobava modulov </w:t>
            </w:r>
            <w:r w:rsidR="004B1662">
              <w:rPr>
                <w:rFonts w:asciiTheme="majorHAnsi" w:hAnsiTheme="majorHAnsi" w:cstheme="majorHAnsi"/>
                <w:b/>
                <w:lang w:val="sl-SI"/>
              </w:rPr>
              <w:t xml:space="preserve">SFP, </w:t>
            </w:r>
            <w:r w:rsidRPr="006D009E">
              <w:rPr>
                <w:rFonts w:asciiTheme="majorHAnsi" w:hAnsiTheme="majorHAnsi" w:cstheme="majorHAnsi"/>
                <w:b/>
                <w:lang w:val="sl-SI"/>
              </w:rPr>
              <w:t xml:space="preserve">SFP+, </w:t>
            </w:r>
            <w:r w:rsidR="004B1662">
              <w:rPr>
                <w:rFonts w:asciiTheme="majorHAnsi" w:hAnsiTheme="majorHAnsi" w:cstheme="majorHAnsi"/>
                <w:b/>
                <w:lang w:val="sl-SI"/>
              </w:rPr>
              <w:t xml:space="preserve">SFP28, </w:t>
            </w:r>
            <w:r w:rsidRPr="006D009E">
              <w:rPr>
                <w:rFonts w:asciiTheme="majorHAnsi" w:hAnsiTheme="majorHAnsi" w:cstheme="majorHAnsi"/>
                <w:b/>
                <w:lang w:val="sl-SI"/>
              </w:rPr>
              <w:t xml:space="preserve">QSFP+, </w:t>
            </w:r>
            <w:r w:rsidR="00150754" w:rsidRPr="006D009E">
              <w:rPr>
                <w:rFonts w:asciiTheme="majorHAnsi" w:hAnsiTheme="majorHAnsi" w:cstheme="majorHAnsi"/>
                <w:b/>
                <w:lang w:val="sl-SI"/>
              </w:rPr>
              <w:t>QSFP28</w:t>
            </w:r>
            <w:r w:rsidR="004B1662">
              <w:rPr>
                <w:rFonts w:asciiTheme="majorHAnsi" w:hAnsiTheme="majorHAnsi" w:cstheme="majorHAnsi"/>
                <w:b/>
                <w:lang w:val="sl-SI"/>
              </w:rPr>
              <w:t xml:space="preserve"> in</w:t>
            </w:r>
            <w:r w:rsidR="00150754" w:rsidRPr="006D009E">
              <w:rPr>
                <w:rFonts w:asciiTheme="majorHAnsi" w:hAnsiTheme="majorHAnsi" w:cstheme="majorHAnsi"/>
                <w:b/>
                <w:lang w:val="sl-SI"/>
              </w:rPr>
              <w:t xml:space="preserve"> QSFP-DD </w:t>
            </w:r>
            <w:r w:rsidRPr="006D009E">
              <w:rPr>
                <w:rFonts w:asciiTheme="majorHAnsi" w:hAnsiTheme="majorHAnsi" w:cstheme="majorHAnsi"/>
                <w:b/>
                <w:lang w:val="sl-SI"/>
              </w:rPr>
              <w:t>za vgradnjo v ethernet stikala.</w:t>
            </w:r>
          </w:p>
          <w:p w14:paraId="6A2DD88A" w14:textId="599B1697" w:rsidR="005F3FA9" w:rsidRPr="006D009E" w:rsidRDefault="005F3FA9" w:rsidP="000E3647">
            <w:pPr>
              <w:pStyle w:val="ListParagraph"/>
              <w:numPr>
                <w:ilvl w:val="0"/>
                <w:numId w:val="37"/>
              </w:numPr>
              <w:spacing w:after="120"/>
              <w:jc w:val="both"/>
              <w:rPr>
                <w:rFonts w:asciiTheme="majorHAnsi" w:hAnsiTheme="majorHAnsi" w:cstheme="majorHAnsi"/>
                <w:b/>
                <w:lang w:val="sl-SI"/>
              </w:rPr>
            </w:pPr>
            <w:r w:rsidRPr="006D009E">
              <w:rPr>
                <w:rFonts w:asciiTheme="majorHAnsi" w:hAnsiTheme="majorHAnsi" w:cstheme="majorHAnsi"/>
                <w:b/>
                <w:lang w:val="sl-SI"/>
              </w:rPr>
              <w:t>gospodarski subjekt mora izkazati reference pri vsaj dveh različnih naročnikih.</w:t>
            </w:r>
          </w:p>
          <w:p w14:paraId="01B878DB" w14:textId="77777777" w:rsidR="005F3FA9" w:rsidRPr="005F3FA9" w:rsidRDefault="005F3FA9" w:rsidP="005F3FA9">
            <w:pPr>
              <w:spacing w:after="120"/>
              <w:rPr>
                <w:rFonts w:asciiTheme="majorHAnsi" w:hAnsiTheme="majorHAnsi" w:cstheme="majorHAnsi"/>
                <w:lang w:val="sl-SI"/>
              </w:rPr>
            </w:pPr>
            <w:r w:rsidRPr="005F3FA9">
              <w:rPr>
                <w:rFonts w:asciiTheme="majorHAnsi" w:hAnsiTheme="majorHAnsi" w:cstheme="majorHAnsi"/>
                <w:lang w:val="sl-SI"/>
              </w:rPr>
              <w:t>Posamezna referenčna dobava bo štela za ustrezno, če je bila izvedena v enem naročilu ali sukcesivno na podlagi več naročil skozi zahtevano časovno obdobje pri istem naročniku.</w:t>
            </w:r>
          </w:p>
          <w:p w14:paraId="2585C6F4" w14:textId="2DBE89C8" w:rsidR="00840C0F" w:rsidRPr="00937932" w:rsidRDefault="00C97C4E" w:rsidP="005F3FA9">
            <w:pPr>
              <w:spacing w:after="120"/>
              <w:rPr>
                <w:rFonts w:asciiTheme="majorHAnsi" w:hAnsiTheme="majorHAnsi" w:cstheme="majorHAnsi"/>
                <w:lang w:val="sl-SI"/>
              </w:rPr>
            </w:pPr>
            <w:r w:rsidRPr="00C97C4E">
              <w:rPr>
                <w:rFonts w:asciiTheme="majorHAnsi" w:hAnsiTheme="majorHAnsi" w:cstheme="majorHAnsi"/>
                <w:lang w:val="sl-SI"/>
              </w:rPr>
              <w:t>Dokazilo:  Ponudnik ustrezno izpolni obrazec ePRO – Reference</w:t>
            </w:r>
            <w:r w:rsidR="00840C0F" w:rsidRPr="00937932">
              <w:rPr>
                <w:rFonts w:asciiTheme="majorHAnsi" w:hAnsiTheme="majorHAnsi" w:cstheme="majorHAnsi"/>
                <w:lang w:val="sl-SI"/>
              </w:rPr>
              <w:br/>
              <w:t xml:space="preserve">Potrditev referenc s strani naročnikov ni potrebna, naročnik pa si pridržuje pravico, da jih preveri pri kontaktnih osebah, </w:t>
            </w:r>
            <w:r>
              <w:rPr>
                <w:rFonts w:asciiTheme="majorHAnsi" w:hAnsiTheme="majorHAnsi" w:cstheme="majorHAnsi"/>
                <w:lang w:val="sl-SI"/>
              </w:rPr>
              <w:t xml:space="preserve">navedenih v obrazcu </w:t>
            </w:r>
            <w:r w:rsidRPr="00C97C4E">
              <w:rPr>
                <w:rFonts w:asciiTheme="majorHAnsi" w:hAnsiTheme="majorHAnsi" w:cstheme="majorHAnsi"/>
                <w:lang w:val="sl-SI"/>
              </w:rPr>
              <w:t>ePRO – Reference</w:t>
            </w:r>
            <w:r>
              <w:rPr>
                <w:rFonts w:asciiTheme="majorHAnsi" w:hAnsiTheme="majorHAnsi" w:cstheme="majorHAnsi"/>
                <w:lang w:val="sl-SI"/>
              </w:rPr>
              <w:t>.</w:t>
            </w:r>
          </w:p>
          <w:p w14:paraId="56FF732C" w14:textId="1785A122" w:rsidR="00895699" w:rsidRPr="00937932" w:rsidRDefault="00840C0F" w:rsidP="008829AD">
            <w:pPr>
              <w:spacing w:after="0" w:line="240" w:lineRule="auto"/>
              <w:jc w:val="both"/>
              <w:rPr>
                <w:rFonts w:asciiTheme="majorHAnsi" w:hAnsiTheme="majorHAnsi" w:cstheme="majorHAns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35ED1D91" w14:textId="77777777" w:rsidTr="001E1BBC">
        <w:trPr>
          <w:trHeight w:val="20"/>
          <w:jc w:val="center"/>
        </w:trPr>
        <w:tc>
          <w:tcPr>
            <w:tcW w:w="9694" w:type="dxa"/>
            <w:shd w:val="clear" w:color="auto" w:fill="FFF0D5"/>
            <w:vAlign w:val="center"/>
          </w:tcPr>
          <w:p w14:paraId="2DE19734" w14:textId="77777777" w:rsidR="000A4F81" w:rsidRPr="00937932" w:rsidRDefault="00796252" w:rsidP="00840C0F">
            <w:pPr>
              <w:pStyle w:val="BodyText"/>
              <w:rPr>
                <w:rFonts w:asciiTheme="majorHAnsi" w:hAnsiTheme="majorHAnsi" w:cstheme="majorHAnsi"/>
                <w:sz w:val="22"/>
              </w:rPr>
            </w:pPr>
            <w:r w:rsidRPr="00937932">
              <w:rPr>
                <w:rFonts w:asciiTheme="majorHAnsi" w:eastAsia="Calibri" w:hAnsiTheme="majorHAnsi" w:cstheme="majorHAnsi"/>
                <w:bCs w:val="0"/>
                <w:i/>
                <w:sz w:val="22"/>
                <w:lang w:eastAsia="en-US"/>
              </w:rPr>
              <w:t xml:space="preserve">3. </w:t>
            </w:r>
            <w:r w:rsidR="00840C0F" w:rsidRPr="00937932">
              <w:rPr>
                <w:rFonts w:asciiTheme="majorHAnsi" w:eastAsia="Calibri" w:hAnsiTheme="majorHAnsi" w:cstheme="majorHAnsi"/>
                <w:bCs w:val="0"/>
                <w:i/>
                <w:sz w:val="22"/>
                <w:lang w:eastAsia="en-US"/>
              </w:rPr>
              <w:t>Kadri:</w:t>
            </w:r>
            <w:r w:rsidR="00840C0F" w:rsidRPr="00937932">
              <w:rPr>
                <w:rFonts w:asciiTheme="majorHAnsi" w:hAnsiTheme="majorHAnsi" w:cstheme="majorHAnsi"/>
                <w:sz w:val="22"/>
              </w:rPr>
              <w:t xml:space="preserve"> </w:t>
            </w:r>
          </w:p>
          <w:p w14:paraId="6D4C4C90" w14:textId="6267C331" w:rsidR="00840C0F" w:rsidRPr="00937932" w:rsidRDefault="005818F6" w:rsidP="005818F6">
            <w:pPr>
              <w:rPr>
                <w:rFonts w:asciiTheme="majorHAnsi" w:hAnsiTheme="majorHAnsi" w:cstheme="majorHAnsi"/>
              </w:rPr>
            </w:pPr>
            <w:proofErr w:type="spellStart"/>
            <w:r w:rsidRPr="006D009E">
              <w:rPr>
                <w:rFonts w:asciiTheme="majorHAnsi" w:hAnsiTheme="majorHAnsi" w:cstheme="majorHAnsi"/>
                <w:b/>
                <w:lang w:val="en-GB"/>
              </w:rPr>
              <w:t>Ponudnik</w:t>
            </w:r>
            <w:proofErr w:type="spellEnd"/>
            <w:r w:rsidRPr="006D009E">
              <w:rPr>
                <w:rFonts w:asciiTheme="majorHAnsi" w:hAnsiTheme="majorHAnsi" w:cstheme="majorHAnsi"/>
                <w:b/>
                <w:lang w:val="en-GB"/>
              </w:rPr>
              <w:t xml:space="preserve"> mora </w:t>
            </w:r>
            <w:proofErr w:type="spellStart"/>
            <w:r w:rsidRPr="006D009E">
              <w:rPr>
                <w:rFonts w:asciiTheme="majorHAnsi" w:hAnsiTheme="majorHAnsi" w:cstheme="majorHAnsi"/>
                <w:b/>
                <w:lang w:val="en-GB"/>
              </w:rPr>
              <w:t>razpolagati</w:t>
            </w:r>
            <w:proofErr w:type="spellEnd"/>
            <w:r w:rsidRPr="006D009E">
              <w:rPr>
                <w:rFonts w:asciiTheme="majorHAnsi" w:hAnsiTheme="majorHAnsi" w:cstheme="majorHAnsi"/>
                <w:b/>
                <w:lang w:val="en-GB"/>
              </w:rPr>
              <w:t xml:space="preserve"> z </w:t>
            </w:r>
            <w:proofErr w:type="spellStart"/>
            <w:r w:rsidRPr="006D009E">
              <w:rPr>
                <w:rFonts w:asciiTheme="majorHAnsi" w:hAnsiTheme="majorHAnsi" w:cstheme="majorHAnsi"/>
                <w:b/>
                <w:lang w:val="en-GB"/>
              </w:rPr>
              <w:t>vsaj</w:t>
            </w:r>
            <w:proofErr w:type="spellEnd"/>
            <w:r w:rsidRPr="006D009E">
              <w:rPr>
                <w:rFonts w:asciiTheme="majorHAnsi" w:hAnsiTheme="majorHAnsi" w:cstheme="majorHAnsi"/>
                <w:b/>
                <w:lang w:val="en-GB"/>
              </w:rPr>
              <w:t xml:space="preserve"> </w:t>
            </w:r>
            <w:proofErr w:type="spellStart"/>
            <w:r w:rsidRPr="006D009E">
              <w:rPr>
                <w:rFonts w:asciiTheme="majorHAnsi" w:hAnsiTheme="majorHAnsi" w:cstheme="majorHAnsi"/>
                <w:b/>
                <w:lang w:val="en-GB"/>
              </w:rPr>
              <w:t>dvema</w:t>
            </w:r>
            <w:proofErr w:type="spellEnd"/>
            <w:r w:rsidRPr="006D009E">
              <w:rPr>
                <w:rFonts w:asciiTheme="majorHAnsi" w:hAnsiTheme="majorHAnsi" w:cstheme="majorHAnsi"/>
                <w:b/>
                <w:lang w:val="en-GB"/>
              </w:rPr>
              <w:t xml:space="preserve"> </w:t>
            </w:r>
            <w:proofErr w:type="spellStart"/>
            <w:r w:rsidRPr="006D009E">
              <w:rPr>
                <w:rFonts w:asciiTheme="majorHAnsi" w:hAnsiTheme="majorHAnsi" w:cstheme="majorHAnsi"/>
                <w:b/>
                <w:lang w:val="en-GB"/>
              </w:rPr>
              <w:t>redno</w:t>
            </w:r>
            <w:proofErr w:type="spellEnd"/>
            <w:r w:rsidRPr="006D009E">
              <w:rPr>
                <w:rFonts w:asciiTheme="majorHAnsi" w:hAnsiTheme="majorHAnsi" w:cstheme="majorHAnsi"/>
                <w:b/>
                <w:lang w:val="en-GB"/>
              </w:rPr>
              <w:t xml:space="preserve"> </w:t>
            </w:r>
            <w:proofErr w:type="spellStart"/>
            <w:r w:rsidRPr="006D009E">
              <w:rPr>
                <w:rFonts w:asciiTheme="majorHAnsi" w:hAnsiTheme="majorHAnsi" w:cstheme="majorHAnsi"/>
                <w:b/>
                <w:lang w:val="en-GB"/>
              </w:rPr>
              <w:t>zaposlenima</w:t>
            </w:r>
            <w:proofErr w:type="spellEnd"/>
            <w:r w:rsidRPr="006D009E">
              <w:rPr>
                <w:rFonts w:asciiTheme="majorHAnsi" w:hAnsiTheme="majorHAnsi" w:cstheme="majorHAnsi"/>
                <w:b/>
                <w:lang w:val="en-GB"/>
              </w:rPr>
              <w:t xml:space="preserve"> </w:t>
            </w:r>
            <w:proofErr w:type="spellStart"/>
            <w:r w:rsidRPr="006D009E">
              <w:rPr>
                <w:rFonts w:asciiTheme="majorHAnsi" w:hAnsiTheme="majorHAnsi" w:cstheme="majorHAnsi"/>
                <w:b/>
                <w:lang w:val="en-GB"/>
              </w:rPr>
              <w:t>kadroma</w:t>
            </w:r>
            <w:proofErr w:type="spellEnd"/>
            <w:r w:rsidRPr="006D009E">
              <w:rPr>
                <w:rFonts w:asciiTheme="majorHAnsi" w:hAnsiTheme="majorHAnsi" w:cstheme="majorHAnsi"/>
                <w:b/>
                <w:lang w:val="en-GB"/>
              </w:rPr>
              <w:t xml:space="preserve"> s VI. </w:t>
            </w:r>
            <w:proofErr w:type="spellStart"/>
            <w:r w:rsidRPr="006D009E">
              <w:rPr>
                <w:rFonts w:asciiTheme="majorHAnsi" w:hAnsiTheme="majorHAnsi" w:cstheme="majorHAnsi"/>
                <w:b/>
                <w:lang w:val="en-GB"/>
              </w:rPr>
              <w:t>stopnjo</w:t>
            </w:r>
            <w:proofErr w:type="spellEnd"/>
            <w:r w:rsidRPr="006D009E">
              <w:rPr>
                <w:rFonts w:asciiTheme="majorHAnsi" w:hAnsiTheme="majorHAnsi" w:cstheme="majorHAnsi"/>
                <w:b/>
                <w:lang w:val="en-GB"/>
              </w:rPr>
              <w:t xml:space="preserve"> </w:t>
            </w:r>
            <w:proofErr w:type="spellStart"/>
            <w:r w:rsidRPr="006D009E">
              <w:rPr>
                <w:rFonts w:asciiTheme="majorHAnsi" w:hAnsiTheme="majorHAnsi" w:cstheme="majorHAnsi"/>
                <w:b/>
                <w:lang w:val="en-GB"/>
              </w:rPr>
              <w:t>izobrazbe</w:t>
            </w:r>
            <w:proofErr w:type="spellEnd"/>
            <w:r w:rsidRPr="006D009E">
              <w:rPr>
                <w:rFonts w:asciiTheme="majorHAnsi" w:hAnsiTheme="majorHAnsi" w:cstheme="majorHAnsi"/>
                <w:b/>
                <w:lang w:val="en-GB"/>
              </w:rPr>
              <w:t xml:space="preserve"> s </w:t>
            </w:r>
            <w:proofErr w:type="spellStart"/>
            <w:r w:rsidRPr="006D009E">
              <w:rPr>
                <w:rFonts w:asciiTheme="majorHAnsi" w:hAnsiTheme="majorHAnsi" w:cstheme="majorHAnsi"/>
                <w:b/>
                <w:lang w:val="en-GB"/>
              </w:rPr>
              <w:t>področja</w:t>
            </w:r>
            <w:proofErr w:type="spellEnd"/>
            <w:r w:rsidRPr="006D009E">
              <w:rPr>
                <w:rFonts w:asciiTheme="majorHAnsi" w:hAnsiTheme="majorHAnsi" w:cstheme="majorHAnsi"/>
                <w:b/>
                <w:lang w:val="en-GB"/>
              </w:rPr>
              <w:t xml:space="preserve"> </w:t>
            </w:r>
            <w:proofErr w:type="spellStart"/>
            <w:r w:rsidRPr="006D009E">
              <w:rPr>
                <w:rFonts w:asciiTheme="majorHAnsi" w:hAnsiTheme="majorHAnsi" w:cstheme="majorHAnsi"/>
                <w:b/>
                <w:lang w:val="en-GB"/>
              </w:rPr>
              <w:t>telekomunikacij</w:t>
            </w:r>
            <w:proofErr w:type="spellEnd"/>
            <w:r w:rsidRPr="006D009E">
              <w:rPr>
                <w:rFonts w:asciiTheme="majorHAnsi" w:hAnsiTheme="majorHAnsi" w:cstheme="majorHAnsi"/>
                <w:b/>
                <w:lang w:val="en-GB"/>
              </w:rPr>
              <w:t xml:space="preserve">, </w:t>
            </w:r>
            <w:proofErr w:type="spellStart"/>
            <w:r w:rsidRPr="006D009E">
              <w:rPr>
                <w:rFonts w:asciiTheme="majorHAnsi" w:hAnsiTheme="majorHAnsi" w:cstheme="majorHAnsi"/>
                <w:b/>
                <w:lang w:val="en-GB"/>
              </w:rPr>
              <w:t>elektrotehnike</w:t>
            </w:r>
            <w:proofErr w:type="spellEnd"/>
            <w:r w:rsidRPr="006D009E">
              <w:rPr>
                <w:rFonts w:asciiTheme="majorHAnsi" w:hAnsiTheme="majorHAnsi" w:cstheme="majorHAnsi"/>
                <w:b/>
                <w:lang w:val="en-GB"/>
              </w:rPr>
              <w:t xml:space="preserve"> </w:t>
            </w:r>
            <w:proofErr w:type="spellStart"/>
            <w:r w:rsidRPr="006D009E">
              <w:rPr>
                <w:rFonts w:asciiTheme="majorHAnsi" w:hAnsiTheme="majorHAnsi" w:cstheme="majorHAnsi"/>
                <w:b/>
                <w:lang w:val="en-GB"/>
              </w:rPr>
              <w:t>ali</w:t>
            </w:r>
            <w:proofErr w:type="spellEnd"/>
            <w:r w:rsidRPr="006D009E">
              <w:rPr>
                <w:rFonts w:asciiTheme="majorHAnsi" w:hAnsiTheme="majorHAnsi" w:cstheme="majorHAnsi"/>
                <w:b/>
                <w:lang w:val="en-GB"/>
              </w:rPr>
              <w:t xml:space="preserve"> </w:t>
            </w:r>
            <w:proofErr w:type="spellStart"/>
            <w:r w:rsidRPr="006D009E">
              <w:rPr>
                <w:rFonts w:asciiTheme="majorHAnsi" w:hAnsiTheme="majorHAnsi" w:cstheme="majorHAnsi"/>
                <w:b/>
                <w:lang w:val="en-GB"/>
              </w:rPr>
              <w:t>računalništva</w:t>
            </w:r>
            <w:proofErr w:type="spellEnd"/>
            <w:r w:rsidRPr="006D009E">
              <w:rPr>
                <w:rFonts w:asciiTheme="majorHAnsi" w:hAnsiTheme="majorHAnsi" w:cstheme="majorHAnsi"/>
                <w:b/>
                <w:lang w:val="en-GB"/>
              </w:rPr>
              <w:t>.</w:t>
            </w:r>
          </w:p>
          <w:p w14:paraId="3444ED8F" w14:textId="11D1E663" w:rsidR="006E342C" w:rsidRPr="00937932" w:rsidRDefault="00B1006D">
            <w:pPr>
              <w:spacing w:after="120" w:line="240" w:lineRule="auto"/>
              <w:jc w:val="both"/>
              <w:rPr>
                <w:rFonts w:asciiTheme="majorHAnsi" w:hAnsiTheme="majorHAnsi" w:cstheme="majorHAnsi"/>
                <w:color w:val="A6A6A6" w:themeColor="background1" w:themeShade="A6"/>
                <w:lang w:val="sl-SI"/>
              </w:rPr>
            </w:pPr>
            <w:r w:rsidRPr="00B1006D">
              <w:rPr>
                <w:rFonts w:asciiTheme="majorHAnsi" w:hAnsiTheme="majorHAnsi" w:cstheme="majorHAnsi"/>
                <w:lang w:val="sl-SI"/>
              </w:rPr>
              <w:t>Ponudnik mora kot dokazila o strokovni izobrazbi</w:t>
            </w:r>
            <w:r w:rsidR="005818F6">
              <w:rPr>
                <w:rFonts w:asciiTheme="majorHAnsi" w:hAnsiTheme="majorHAnsi" w:cstheme="majorHAnsi"/>
                <w:lang w:val="sl-SI"/>
              </w:rPr>
              <w:t xml:space="preserve"> </w:t>
            </w:r>
            <w:r w:rsidRPr="00B1006D">
              <w:rPr>
                <w:rFonts w:asciiTheme="majorHAnsi" w:hAnsiTheme="majorHAnsi" w:cstheme="majorHAnsi"/>
                <w:lang w:val="sl-SI"/>
              </w:rPr>
              <w:t>predložiti potrdila o opravljenem šolanju</w:t>
            </w:r>
            <w:r w:rsidR="005818F6">
              <w:rPr>
                <w:rFonts w:asciiTheme="majorHAnsi" w:hAnsiTheme="majorHAnsi" w:cstheme="majorHAnsi"/>
                <w:lang w:val="sl-SI"/>
              </w:rPr>
              <w:t>.</w:t>
            </w:r>
          </w:p>
          <w:p w14:paraId="30C9D96C" w14:textId="3C8029F3" w:rsidR="00895699" w:rsidRDefault="00B1006D">
            <w:pPr>
              <w:spacing w:after="120" w:line="240" w:lineRule="auto"/>
              <w:jc w:val="both"/>
              <w:rPr>
                <w:rFonts w:asciiTheme="majorHAnsi" w:hAnsiTheme="majorHAnsi" w:cstheme="majorHAnsi"/>
              </w:rPr>
            </w:pPr>
            <w:r w:rsidRPr="00B1006D">
              <w:rPr>
                <w:rFonts w:asciiTheme="majorHAnsi" w:hAnsiTheme="majorHAnsi" w:cstheme="majorHAnsi"/>
              </w:rPr>
              <w:t xml:space="preserve">V </w:t>
            </w:r>
            <w:proofErr w:type="spellStart"/>
            <w:r w:rsidRPr="00B1006D">
              <w:rPr>
                <w:rFonts w:asciiTheme="majorHAnsi" w:hAnsiTheme="majorHAnsi" w:cstheme="majorHAnsi"/>
              </w:rPr>
              <w:t>primeru</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skupne</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ponudbe</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lahko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pogoj</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izpolnjujejo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partnerji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skupaj</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Enako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velja</w:t>
            </w:r>
            <w:proofErr w:type="spellEnd"/>
            <w:r w:rsidRPr="00B1006D">
              <w:rPr>
                <w:rFonts w:asciiTheme="majorHAnsi" w:hAnsiTheme="majorHAnsi" w:cstheme="majorHAnsi"/>
              </w:rPr>
              <w:t xml:space="preserve"> za </w:t>
            </w:r>
            <w:proofErr w:type="spellStart"/>
            <w:r w:rsidRPr="00B1006D">
              <w:rPr>
                <w:rFonts w:asciiTheme="majorHAnsi" w:hAnsiTheme="majorHAnsi" w:cstheme="majorHAnsi"/>
              </w:rPr>
              <w:t>ponudbe</w:t>
            </w:r>
            <w:proofErr w:type="spellEnd"/>
            <w:r w:rsidRPr="00B1006D">
              <w:rPr>
                <w:rFonts w:asciiTheme="majorHAnsi" w:hAnsiTheme="majorHAnsi" w:cstheme="majorHAnsi"/>
              </w:rPr>
              <w:t xml:space="preserve"> s </w:t>
            </w:r>
            <w:proofErr w:type="spellStart"/>
            <w:r w:rsidRPr="00B1006D">
              <w:rPr>
                <w:rFonts w:asciiTheme="majorHAnsi" w:hAnsiTheme="majorHAnsi" w:cstheme="majorHAnsi"/>
              </w:rPr>
              <w:t>podizvajalci</w:t>
            </w:r>
            <w:proofErr w:type="spellEnd"/>
            <w:r w:rsidRPr="00B1006D">
              <w:rPr>
                <w:rFonts w:asciiTheme="majorHAnsi" w:hAnsiTheme="majorHAnsi" w:cstheme="majorHAnsi"/>
              </w:rPr>
              <w:t xml:space="preserve">. </w:t>
            </w:r>
          </w:p>
          <w:p w14:paraId="4AA6C38C" w14:textId="77777777" w:rsidR="00640762" w:rsidRPr="00937932" w:rsidRDefault="00640762"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Zahtevana dokazila:</w:t>
            </w:r>
          </w:p>
          <w:p w14:paraId="7AA8BE5A" w14:textId="1061F253" w:rsidR="00640762" w:rsidRPr="00937932" w:rsidRDefault="00640762" w:rsidP="00937932">
            <w:pPr>
              <w:pStyle w:val="ListParagraph"/>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izpolnjen obrazec Podatki o kadru (obrazec je del razpisne dokumentacije)</w:t>
            </w:r>
            <w:r w:rsidR="005818F6">
              <w:rPr>
                <w:rFonts w:asciiTheme="majorHAnsi" w:hAnsiTheme="majorHAnsi" w:cstheme="majorHAnsi"/>
                <w:lang w:val="sl-SI"/>
              </w:rPr>
              <w:t>,</w:t>
            </w:r>
            <w:r w:rsidRPr="00937932">
              <w:rPr>
                <w:rFonts w:asciiTheme="majorHAnsi" w:hAnsiTheme="majorHAnsi" w:cstheme="majorHAnsi"/>
                <w:lang w:val="sl-SI"/>
              </w:rPr>
              <w:t xml:space="preserve"> </w:t>
            </w:r>
          </w:p>
          <w:p w14:paraId="51F8193D" w14:textId="3225B52B" w:rsidR="00640762" w:rsidRPr="00937932" w:rsidRDefault="00640762" w:rsidP="00937932">
            <w:pPr>
              <w:pStyle w:val="ListParagraph"/>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dokazila o opravljenem šolanju</w:t>
            </w:r>
            <w:r w:rsidR="005818F6">
              <w:rPr>
                <w:rFonts w:asciiTheme="majorHAnsi" w:hAnsiTheme="majorHAnsi" w:cstheme="majorHAnsi"/>
                <w:lang w:val="sl-SI"/>
              </w:rPr>
              <w:t>.</w:t>
            </w:r>
          </w:p>
        </w:tc>
      </w:tr>
      <w:tr w:rsidR="000A4F81" w:rsidRPr="00A35A79" w14:paraId="5D1F8592" w14:textId="77777777" w:rsidTr="007E1712">
        <w:trPr>
          <w:trHeight w:val="20"/>
          <w:jc w:val="center"/>
        </w:trPr>
        <w:tc>
          <w:tcPr>
            <w:tcW w:w="9694" w:type="dxa"/>
            <w:shd w:val="clear" w:color="auto" w:fill="FDB940"/>
            <w:vAlign w:val="center"/>
          </w:tcPr>
          <w:p w14:paraId="536B7976" w14:textId="77777777" w:rsidR="000A4F81" w:rsidRPr="00937932" w:rsidRDefault="000A4F81" w:rsidP="007E171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D: Sheme za zagotavljanje kakovosti in standardi za okoljsko ravnanje</w:t>
            </w:r>
          </w:p>
        </w:tc>
      </w:tr>
      <w:tr w:rsidR="000A4F81" w:rsidRPr="00A35A79" w14:paraId="41494F82" w14:textId="77777777" w:rsidTr="007E1712">
        <w:trPr>
          <w:trHeight w:val="20"/>
          <w:jc w:val="center"/>
        </w:trPr>
        <w:tc>
          <w:tcPr>
            <w:tcW w:w="9694" w:type="dxa"/>
            <w:shd w:val="clear" w:color="auto" w:fill="FFF0D5"/>
            <w:vAlign w:val="center"/>
          </w:tcPr>
          <w:p w14:paraId="1D542CD9" w14:textId="77777777" w:rsidR="000A4F81" w:rsidRPr="00937932" w:rsidRDefault="000A4F81" w:rsidP="007E1712">
            <w:pPr>
              <w:spacing w:after="0" w:line="240" w:lineRule="auto"/>
              <w:jc w:val="both"/>
              <w:rPr>
                <w:rFonts w:asciiTheme="majorHAnsi" w:hAnsiTheme="majorHAnsi" w:cstheme="majorHAnsi"/>
                <w:lang w:val="sl-SI"/>
              </w:rPr>
            </w:pPr>
            <w:r w:rsidRPr="00937932">
              <w:rPr>
                <w:rFonts w:asciiTheme="majorHAnsi" w:hAnsiTheme="majorHAnsi" w:cstheme="majorHAnsi"/>
                <w:i/>
                <w:noProof/>
                <w:lang w:val="sl-SI"/>
              </w:rPr>
              <w:t>/</w:t>
            </w:r>
          </w:p>
        </w:tc>
      </w:tr>
    </w:tbl>
    <w:p w14:paraId="1B7C18E7" w14:textId="434E3A6E" w:rsidR="00A46FEC" w:rsidRDefault="00A46FEC" w:rsidP="00B67343">
      <w:pPr>
        <w:spacing w:after="0" w:line="240" w:lineRule="auto"/>
        <w:rPr>
          <w:rFonts w:asciiTheme="majorHAnsi" w:hAnsiTheme="majorHAnsi" w:cstheme="majorHAnsi"/>
          <w:b/>
          <w:lang w:val="sl-SI"/>
        </w:rPr>
      </w:pPr>
    </w:p>
    <w:p w14:paraId="2B245D3D" w14:textId="3448F7F9" w:rsidR="00172076" w:rsidRDefault="00172076">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6E5DDC14" w14:textId="77777777" w:rsidR="00A46FEC" w:rsidRDefault="00A46FEC">
      <w:pPr>
        <w:spacing w:after="0" w:line="240" w:lineRule="auto"/>
        <w:rPr>
          <w:rFonts w:asciiTheme="majorHAnsi" w:hAnsiTheme="majorHAnsi" w:cstheme="majorHAnsi"/>
          <w:b/>
          <w:lang w:val="sl-SI"/>
        </w:rPr>
      </w:pPr>
      <w:bookmarkStart w:id="1" w:name="_GoBack"/>
      <w:bookmarkEnd w:id="1"/>
    </w:p>
    <w:p w14:paraId="02D40487" w14:textId="74B054E2" w:rsidR="00457614" w:rsidRDefault="00795BB5" w:rsidP="00B71766">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O</w:t>
      </w:r>
      <w:r w:rsidR="00422C3D" w:rsidRPr="00937932">
        <w:rPr>
          <w:rFonts w:asciiTheme="majorHAnsi" w:hAnsiTheme="majorHAnsi" w:cstheme="majorHAnsi"/>
          <w:b/>
          <w:lang w:val="sl-SI"/>
        </w:rPr>
        <w:t>CENJEVANJE PONUDB</w:t>
      </w:r>
    </w:p>
    <w:p w14:paraId="2BB547B5" w14:textId="77777777" w:rsidR="00CB29EC" w:rsidRPr="00937932" w:rsidRDefault="00CB29EC" w:rsidP="00CB29EC">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A35A79" w14:paraId="14B99B49" w14:textId="77777777" w:rsidTr="00B56EC1">
        <w:trPr>
          <w:trHeight w:val="20"/>
          <w:jc w:val="center"/>
        </w:trPr>
        <w:tc>
          <w:tcPr>
            <w:tcW w:w="9694" w:type="dxa"/>
            <w:gridSpan w:val="2"/>
            <w:shd w:val="clear" w:color="auto" w:fill="FDB940"/>
            <w:vAlign w:val="center"/>
          </w:tcPr>
          <w:p w14:paraId="0C587922" w14:textId="3029D54B" w:rsidR="00795BB5" w:rsidRPr="00937932" w:rsidRDefault="00795BB5" w:rsidP="00AA271B">
            <w:pPr>
              <w:spacing w:after="0" w:line="240" w:lineRule="auto"/>
              <w:rPr>
                <w:rFonts w:asciiTheme="majorHAnsi" w:hAnsiTheme="majorHAnsi" w:cstheme="majorHAnsi"/>
                <w:lang w:val="sl-SI"/>
              </w:rPr>
            </w:pPr>
            <w:r w:rsidRPr="00937932">
              <w:rPr>
                <w:rFonts w:asciiTheme="majorHAnsi" w:hAnsiTheme="majorHAnsi" w:cstheme="majorHAnsi"/>
                <w:b/>
                <w:lang w:val="sl-SI"/>
              </w:rPr>
              <w:t xml:space="preserve">Naročnik bo izbral </w:t>
            </w:r>
            <w:r w:rsidR="00B13C30" w:rsidRPr="00937932">
              <w:rPr>
                <w:rFonts w:asciiTheme="majorHAnsi" w:hAnsiTheme="majorHAnsi" w:cstheme="majorHAnsi"/>
                <w:b/>
                <w:lang w:val="sl-SI"/>
              </w:rPr>
              <w:t xml:space="preserve">ekonomsko </w:t>
            </w:r>
            <w:r w:rsidRPr="00937932">
              <w:rPr>
                <w:rFonts w:asciiTheme="majorHAnsi" w:hAnsiTheme="majorHAnsi" w:cstheme="majorHAnsi"/>
                <w:b/>
                <w:lang w:val="sl-SI"/>
              </w:rPr>
              <w:t>najugodnejšo ponudbo v skladu s spodaj navedenimi merili</w:t>
            </w:r>
          </w:p>
        </w:tc>
      </w:tr>
      <w:tr w:rsidR="00795BB5" w:rsidRPr="00A35A79" w14:paraId="16AED307" w14:textId="77777777" w:rsidTr="00B56EC1">
        <w:trPr>
          <w:trHeight w:val="20"/>
          <w:jc w:val="center"/>
        </w:trPr>
        <w:tc>
          <w:tcPr>
            <w:tcW w:w="2405" w:type="dxa"/>
            <w:shd w:val="clear" w:color="auto" w:fill="FDB940"/>
            <w:vAlign w:val="center"/>
          </w:tcPr>
          <w:p w14:paraId="2F870C66" w14:textId="77777777" w:rsidR="00795BB5" w:rsidRPr="00B56EC1" w:rsidRDefault="00AF2C24" w:rsidP="00B67343">
            <w:pPr>
              <w:spacing w:after="0" w:line="240" w:lineRule="auto"/>
              <w:rPr>
                <w:rFonts w:asciiTheme="majorHAnsi" w:hAnsiTheme="majorHAnsi" w:cstheme="majorHAnsi"/>
                <w:b/>
                <w:lang w:val="sl-SI"/>
              </w:rPr>
            </w:pPr>
            <w:r w:rsidRPr="00B56EC1">
              <w:rPr>
                <w:rFonts w:asciiTheme="majorHAnsi" w:hAnsiTheme="majorHAnsi" w:cstheme="majorHAnsi"/>
                <w:b/>
                <w:lang w:val="sl-SI"/>
              </w:rPr>
              <w:t>Merilo za izbiro</w:t>
            </w:r>
          </w:p>
        </w:tc>
        <w:tc>
          <w:tcPr>
            <w:tcW w:w="7289" w:type="dxa"/>
            <w:shd w:val="clear" w:color="auto" w:fill="FFF0D5"/>
            <w:vAlign w:val="center"/>
          </w:tcPr>
          <w:p w14:paraId="6AF36677" w14:textId="73F75C91" w:rsidR="00CC0A10" w:rsidRPr="00937932" w:rsidRDefault="00B74E8A" w:rsidP="003C6FC2">
            <w:pPr>
              <w:spacing w:after="0" w:line="240" w:lineRule="auto"/>
              <w:jc w:val="both"/>
              <w:rPr>
                <w:rFonts w:asciiTheme="majorHAnsi" w:hAnsiTheme="majorHAnsi" w:cstheme="majorHAnsi"/>
                <w:lang w:val="sl-SI"/>
              </w:rPr>
            </w:pPr>
            <w:proofErr w:type="spellStart"/>
            <w:r w:rsidRPr="00937932">
              <w:rPr>
                <w:rFonts w:asciiTheme="majorHAnsi" w:hAnsiTheme="majorHAnsi" w:cstheme="majorHAnsi"/>
              </w:rPr>
              <w:t>Izbran</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ponudnik</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ki</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ponudil</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b/>
              </w:rPr>
              <w:t>najnižjo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skupno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ponujeno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ceno</w:t>
            </w:r>
            <w:proofErr w:type="spellEnd"/>
            <w:r w:rsidR="00940C68">
              <w:rPr>
                <w:rFonts w:asciiTheme="majorHAnsi" w:hAnsiTheme="majorHAnsi" w:cstheme="majorHAnsi"/>
                <w:b/>
              </w:rPr>
              <w:t xml:space="preserve"> v EUR z DDV</w:t>
            </w:r>
            <w:r w:rsidRPr="00937932">
              <w:rPr>
                <w:rFonts w:asciiTheme="majorHAnsi" w:hAnsiTheme="majorHAnsi" w:cstheme="majorHAnsi"/>
              </w:rPr>
              <w:t xml:space="preserve"> </w:t>
            </w:r>
            <w:r w:rsidR="00940C68" w:rsidRPr="00940C68">
              <w:rPr>
                <w:rFonts w:asciiTheme="majorHAnsi" w:hAnsiTheme="majorHAnsi" w:cstheme="majorHAnsi"/>
              </w:rPr>
              <w:t>(</w:t>
            </w:r>
            <w:proofErr w:type="spellStart"/>
            <w:r w:rsidR="00940C68" w:rsidRPr="00940C68">
              <w:rPr>
                <w:rFonts w:asciiTheme="majorHAnsi" w:hAnsiTheme="majorHAnsi" w:cstheme="majorHAnsi"/>
              </w:rPr>
              <w:t>razvidno</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iz</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obrazca</w:t>
            </w:r>
            <w:proofErr w:type="spellEnd"/>
            <w:r w:rsidR="00940C68" w:rsidRPr="00940C68">
              <w:rPr>
                <w:rFonts w:asciiTheme="majorHAnsi" w:hAnsiTheme="majorHAnsi" w:cstheme="majorHAnsi"/>
              </w:rPr>
              <w:t xml:space="preserve"> ePRO – </w:t>
            </w:r>
            <w:proofErr w:type="spellStart"/>
            <w:r w:rsidR="00940C68" w:rsidRPr="00940C68">
              <w:rPr>
                <w:rFonts w:asciiTheme="majorHAnsi" w:hAnsiTheme="majorHAnsi" w:cstheme="majorHAnsi"/>
              </w:rPr>
              <w:t>Ponudba_</w:t>
            </w:r>
            <w:r w:rsidR="00920C3B">
              <w:rPr>
                <w:rFonts w:asciiTheme="majorHAnsi" w:hAnsiTheme="majorHAnsi" w:cstheme="majorHAnsi"/>
              </w:rPr>
              <w:t>P</w:t>
            </w:r>
            <w:r w:rsidR="00940C68" w:rsidRPr="00940C68">
              <w:rPr>
                <w:rFonts w:asciiTheme="majorHAnsi" w:hAnsiTheme="majorHAnsi" w:cstheme="majorHAnsi"/>
              </w:rPr>
              <w:t>redračun</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postavka</w:t>
            </w:r>
            <w:proofErr w:type="spellEnd"/>
            <w:r w:rsidR="00940C68" w:rsidRPr="00940C68">
              <w:rPr>
                <w:rFonts w:asciiTheme="majorHAnsi" w:hAnsiTheme="majorHAnsi" w:cstheme="majorHAnsi"/>
              </w:rPr>
              <w:t xml:space="preserve"> »SKUPAJ z DDV v € (za </w:t>
            </w:r>
            <w:proofErr w:type="spellStart"/>
            <w:proofErr w:type="gramStart"/>
            <w:r w:rsidR="00940C68" w:rsidRPr="00940C68">
              <w:rPr>
                <w:rFonts w:asciiTheme="majorHAnsi" w:hAnsiTheme="majorHAnsi" w:cstheme="majorHAnsi"/>
              </w:rPr>
              <w:t>merilo</w:t>
            </w:r>
            <w:proofErr w:type="spellEnd"/>
            <w:r w:rsidR="00940C68" w:rsidRPr="00940C68">
              <w:rPr>
                <w:rFonts w:asciiTheme="majorHAnsi" w:hAnsiTheme="majorHAnsi" w:cstheme="majorHAnsi"/>
              </w:rPr>
              <w:t>)«</w:t>
            </w:r>
            <w:proofErr w:type="gramEnd"/>
            <w:r w:rsidR="00940C68" w:rsidRPr="00940C68">
              <w:rPr>
                <w:rFonts w:asciiTheme="majorHAnsi" w:hAnsiTheme="majorHAnsi" w:cstheme="majorHAnsi"/>
              </w:rPr>
              <w:t>)</w:t>
            </w:r>
            <w:r w:rsidR="00940C68">
              <w:rPr>
                <w:rFonts w:asciiTheme="majorHAnsi" w:hAnsiTheme="majorHAnsi" w:cstheme="majorHAnsi"/>
              </w:rPr>
              <w:t>.</w:t>
            </w:r>
          </w:p>
        </w:tc>
      </w:tr>
      <w:tr w:rsidR="00617659" w:rsidRPr="00A35A79" w14:paraId="3F7AC85D" w14:textId="77777777" w:rsidTr="00B56EC1">
        <w:trPr>
          <w:trHeight w:val="20"/>
          <w:jc w:val="center"/>
        </w:trPr>
        <w:tc>
          <w:tcPr>
            <w:tcW w:w="2405" w:type="dxa"/>
            <w:shd w:val="clear" w:color="auto" w:fill="FDB940"/>
            <w:vAlign w:val="center"/>
          </w:tcPr>
          <w:p w14:paraId="4BE26751" w14:textId="77E4280B" w:rsidR="00617659" w:rsidRPr="00B56EC1" w:rsidRDefault="00F01A4D" w:rsidP="00B67343">
            <w:pPr>
              <w:spacing w:after="0" w:line="240" w:lineRule="auto"/>
              <w:rPr>
                <w:rFonts w:asciiTheme="majorHAnsi" w:hAnsiTheme="majorHAnsi" w:cstheme="majorHAnsi"/>
                <w:b/>
                <w:highlight w:val="lightGray"/>
                <w:lang w:val="sl-SI"/>
              </w:rPr>
            </w:pPr>
            <w:r w:rsidRPr="00B56EC1">
              <w:rPr>
                <w:rFonts w:asciiTheme="majorHAnsi" w:hAnsiTheme="majorHAnsi" w:cstheme="majorHAnsi"/>
                <w:b/>
                <w:lang w:val="sl-SI"/>
              </w:rPr>
              <w:t>Pravilo v primeru enakovrednih ponudb</w:t>
            </w:r>
          </w:p>
        </w:tc>
        <w:tc>
          <w:tcPr>
            <w:tcW w:w="7289" w:type="dxa"/>
            <w:shd w:val="clear" w:color="auto" w:fill="FFF0D5"/>
            <w:vAlign w:val="center"/>
          </w:tcPr>
          <w:p w14:paraId="47A27BF9" w14:textId="01CF0A75" w:rsidR="00617659" w:rsidRPr="00937932" w:rsidRDefault="00F01A4D" w:rsidP="00CE448F">
            <w:pPr>
              <w:spacing w:after="0" w:line="240" w:lineRule="auto"/>
              <w:jc w:val="both"/>
              <w:rPr>
                <w:rFonts w:asciiTheme="majorHAnsi" w:hAnsiTheme="majorHAnsi" w:cstheme="majorHAnsi"/>
                <w:lang w:val="sl-SI"/>
              </w:rPr>
            </w:pPr>
            <w:r w:rsidRPr="00937932">
              <w:rPr>
                <w:rFonts w:asciiTheme="majorHAnsi" w:hAnsiTheme="majorHAnsi" w:cstheme="majorHAnsi"/>
                <w:lang w:val="sl-SI"/>
              </w:rPr>
              <w:t>Prej prispela ponudba</w:t>
            </w:r>
            <w:r w:rsidR="006D009E">
              <w:rPr>
                <w:rFonts w:asciiTheme="majorHAnsi" w:hAnsiTheme="majorHAnsi" w:cstheme="majorHAnsi"/>
                <w:lang w:val="sl-SI"/>
              </w:rPr>
              <w:t>, pri čemer bo naročnik presojal čas oddaje ponudbe po sistemskem dokumentu »Potrdilo o oddaji«.</w:t>
            </w:r>
          </w:p>
        </w:tc>
      </w:tr>
    </w:tbl>
    <w:p w14:paraId="606269B7" w14:textId="648CA9EB" w:rsidR="00A46FEC" w:rsidRDefault="00A46FEC" w:rsidP="00B67343">
      <w:pPr>
        <w:spacing w:after="0" w:line="240" w:lineRule="auto"/>
        <w:rPr>
          <w:rFonts w:asciiTheme="majorHAnsi" w:hAnsiTheme="majorHAnsi" w:cstheme="majorHAnsi"/>
          <w:b/>
          <w:lang w:val="sl-SI"/>
        </w:rPr>
      </w:pPr>
    </w:p>
    <w:p w14:paraId="035F7AEF" w14:textId="3B8F3F7B" w:rsidR="00CB29EC" w:rsidRDefault="00CB29EC">
      <w:pPr>
        <w:spacing w:after="0" w:line="240" w:lineRule="auto"/>
        <w:rPr>
          <w:rFonts w:asciiTheme="majorHAnsi" w:hAnsiTheme="majorHAnsi" w:cstheme="majorHAnsi"/>
          <w:b/>
          <w:lang w:val="sl-SI"/>
        </w:rPr>
      </w:pPr>
    </w:p>
    <w:p w14:paraId="59AC4A62" w14:textId="77777777" w:rsidR="00CB29EC" w:rsidRPr="00937932" w:rsidRDefault="00CB29EC" w:rsidP="00B67343">
      <w:pPr>
        <w:spacing w:after="0" w:line="240" w:lineRule="auto"/>
        <w:rPr>
          <w:rFonts w:asciiTheme="majorHAnsi" w:hAnsiTheme="majorHAnsi" w:cstheme="majorHAnsi"/>
          <w:b/>
          <w:lang w:val="sl-SI"/>
        </w:rPr>
      </w:pPr>
    </w:p>
    <w:p w14:paraId="24887421" w14:textId="41AE776E" w:rsidR="002F55DD" w:rsidRDefault="002F55DD" w:rsidP="00386C39">
      <w:pPr>
        <w:pStyle w:val="ListParagraph"/>
        <w:numPr>
          <w:ilvl w:val="0"/>
          <w:numId w:val="8"/>
        </w:numPr>
        <w:spacing w:after="0" w:line="240" w:lineRule="auto"/>
        <w:contextualSpacing w:val="0"/>
        <w:rPr>
          <w:rFonts w:asciiTheme="majorHAnsi" w:hAnsiTheme="majorHAnsi" w:cstheme="majorHAnsi"/>
          <w:b/>
          <w:lang w:val="sl-SI"/>
        </w:rPr>
      </w:pPr>
      <w:r w:rsidRPr="00937932">
        <w:rPr>
          <w:rFonts w:asciiTheme="majorHAnsi" w:hAnsiTheme="majorHAnsi" w:cstheme="majorHAnsi"/>
          <w:b/>
          <w:lang w:val="sl-SI"/>
        </w:rPr>
        <w:t>PRAVNO VARSTVO</w:t>
      </w:r>
    </w:p>
    <w:p w14:paraId="5D28967E" w14:textId="77777777" w:rsidR="00CB29EC" w:rsidRPr="00937932" w:rsidRDefault="00CB29EC" w:rsidP="00CB29EC">
      <w:pPr>
        <w:pStyle w:val="ListParagraph"/>
        <w:spacing w:after="0" w:line="240" w:lineRule="auto"/>
        <w:ind w:left="357"/>
        <w:contextualSpacing w:val="0"/>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A35A79" w14:paraId="07D4A169" w14:textId="77777777" w:rsidTr="00100D3C">
        <w:trPr>
          <w:trHeight w:val="20"/>
          <w:jc w:val="center"/>
        </w:trPr>
        <w:tc>
          <w:tcPr>
            <w:tcW w:w="9694" w:type="dxa"/>
            <w:shd w:val="clear" w:color="auto" w:fill="FFF0D5"/>
            <w:vAlign w:val="center"/>
          </w:tcPr>
          <w:p w14:paraId="29169DF7" w14:textId="54EE02CD"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937932">
              <w:rPr>
                <w:rFonts w:asciiTheme="majorHAnsi" w:hAnsiTheme="majorHAnsi" w:cstheme="majorHAnsi"/>
                <w:bCs/>
                <w:lang w:val="sl-SI"/>
              </w:rPr>
              <w:t xml:space="preserve">v nadaljevanju </w:t>
            </w:r>
            <w:r w:rsidRPr="00937932">
              <w:rPr>
                <w:rFonts w:asciiTheme="majorHAnsi" w:hAnsiTheme="majorHAnsi" w:cstheme="majorHAnsi"/>
                <w:bCs/>
                <w:lang w:val="sl-SI"/>
              </w:rPr>
              <w:t>ZPVPJN).</w:t>
            </w:r>
          </w:p>
          <w:p w14:paraId="63B6CB85" w14:textId="4AFFDC3A"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37932">
              <w:rPr>
                <w:rFonts w:asciiTheme="majorHAnsi" w:hAnsiTheme="majorHAnsi" w:cstheme="majorHAnsi"/>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37932" w:rsidRDefault="002F55DD" w:rsidP="00BA765B">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mora vsebovati vse obvezne sestavine iz 15. člena ZPVPJN. Vlagatelj zahtevek za revizijo vloži</w:t>
            </w:r>
            <w:r w:rsidR="00BA765B" w:rsidRPr="00937932">
              <w:rPr>
                <w:rFonts w:asciiTheme="majorHAnsi" w:hAnsiTheme="majorHAnsi" w:cstheme="majorHAnsi"/>
                <w:bCs/>
                <w:lang w:val="sl-SI"/>
              </w:rPr>
              <w:t xml:space="preserve"> </w:t>
            </w:r>
            <w:r w:rsidR="00AD52B4" w:rsidRPr="00937932">
              <w:rPr>
                <w:rFonts w:asciiTheme="majorHAnsi" w:hAnsiTheme="majorHAnsi" w:cstheme="majorHAnsi"/>
                <w:bCs/>
                <w:lang w:val="sl-SI"/>
              </w:rPr>
              <w:t>preko portala eRevizija (</w:t>
            </w:r>
            <w:hyperlink r:id="rId19" w:history="1">
              <w:r w:rsidR="00AD52B4" w:rsidRPr="00937932">
                <w:rPr>
                  <w:rStyle w:val="Hyperlink"/>
                  <w:rFonts w:asciiTheme="majorHAnsi" w:hAnsiTheme="majorHAnsi" w:cstheme="majorHAnsi"/>
                  <w:bCs/>
                  <w:lang w:val="sl-SI"/>
                </w:rPr>
                <w:t>https://www.portalerevizija.si/</w:t>
              </w:r>
            </w:hyperlink>
            <w:r w:rsidR="00AD52B4" w:rsidRPr="00937932">
              <w:rPr>
                <w:rFonts w:asciiTheme="majorHAnsi" w:hAnsiTheme="majorHAnsi" w:cstheme="majorHAnsi"/>
                <w:bCs/>
                <w:lang w:val="sl-SI"/>
              </w:rPr>
              <w:t>)</w:t>
            </w:r>
            <w:r w:rsidR="00BA765B" w:rsidRPr="00937932">
              <w:rPr>
                <w:rFonts w:asciiTheme="majorHAnsi" w:hAnsiTheme="majorHAnsi" w:cstheme="majorHAnsi"/>
                <w:bCs/>
                <w:lang w:val="sl-SI"/>
              </w:rPr>
              <w:t>.</w:t>
            </w:r>
          </w:p>
          <w:p w14:paraId="0A05492B" w14:textId="5F38052E" w:rsidR="002F55DD" w:rsidRPr="00937932" w:rsidRDefault="002F55DD" w:rsidP="00BA765B">
            <w:pPr>
              <w:spacing w:after="0" w:line="240" w:lineRule="auto"/>
              <w:jc w:val="both"/>
              <w:rPr>
                <w:rFonts w:asciiTheme="majorHAnsi" w:hAnsiTheme="majorHAnsi" w:cstheme="majorHAnsi"/>
                <w:bCs/>
                <w:lang w:val="sl-SI"/>
              </w:rPr>
            </w:pPr>
            <w:r w:rsidRPr="00937932">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937932" w:rsidRDefault="00CC0A10" w:rsidP="00B67343">
      <w:pPr>
        <w:spacing w:after="0" w:line="240" w:lineRule="auto"/>
        <w:rPr>
          <w:rFonts w:asciiTheme="majorHAnsi" w:hAnsiTheme="majorHAnsi" w:cstheme="majorHAnsi"/>
          <w:b/>
          <w:lang w:val="sl-SI"/>
        </w:rPr>
      </w:pPr>
    </w:p>
    <w:p w14:paraId="3C21BC62" w14:textId="77777777" w:rsidR="002F55DD" w:rsidRPr="00937932"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A35A79"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37932"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937932" w:rsidRDefault="000D24E1" w:rsidP="00B67343">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Zastopnik / pooblaščenec naročnika</w:t>
            </w:r>
          </w:p>
        </w:tc>
      </w:tr>
      <w:tr w:rsidR="000D24E1" w:rsidRPr="00A35A79"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37932"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063BCC19" w14:textId="032BA848" w:rsidR="000D24E1" w:rsidRPr="00937932" w:rsidRDefault="00B74E8A" w:rsidP="00B67343">
            <w:pPr>
              <w:spacing w:after="0" w:line="240" w:lineRule="auto"/>
              <w:jc w:val="center"/>
              <w:rPr>
                <w:rFonts w:asciiTheme="majorHAnsi" w:hAnsiTheme="majorHAnsi" w:cstheme="majorHAnsi"/>
                <w:lang w:val="sl-SI"/>
              </w:rPr>
            </w:pPr>
            <w:r w:rsidRPr="00937932">
              <w:rPr>
                <w:rFonts w:asciiTheme="majorHAnsi" w:hAnsiTheme="majorHAnsi" w:cstheme="majorHAnsi"/>
                <w:color w:val="000000"/>
                <w:lang w:val="sl-SI"/>
              </w:rPr>
              <w:t>mag. Marko Bonač, direktor</w:t>
            </w:r>
          </w:p>
        </w:tc>
      </w:tr>
    </w:tbl>
    <w:p w14:paraId="1FA2551B" w14:textId="77777777" w:rsidR="00CC0A10" w:rsidRPr="00937932" w:rsidRDefault="00CC0A10" w:rsidP="00B67343">
      <w:pPr>
        <w:spacing w:after="0" w:line="240" w:lineRule="auto"/>
        <w:rPr>
          <w:rFonts w:asciiTheme="majorHAnsi" w:hAnsiTheme="majorHAnsi" w:cstheme="majorHAnsi"/>
          <w:b/>
          <w:lang w:val="sl-SI"/>
        </w:rPr>
      </w:pPr>
    </w:p>
    <w:sectPr w:rsidR="00CC0A10" w:rsidRPr="00937932" w:rsidSect="00AA271B">
      <w:headerReference w:type="default" r:id="rId20"/>
      <w:footerReference w:type="default" r:id="rId21"/>
      <w:headerReference w:type="first" r:id="rId22"/>
      <w:footerReference w:type="first" r:id="rId23"/>
      <w:pgSz w:w="11907" w:h="16839" w:code="9"/>
      <w:pgMar w:top="1418" w:right="1134" w:bottom="1418" w:left="1134"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1DDF7" w14:textId="77777777" w:rsidR="007400F3" w:rsidRDefault="007400F3" w:rsidP="003E058F">
      <w:pPr>
        <w:spacing w:after="0" w:line="240" w:lineRule="auto"/>
      </w:pPr>
      <w:r>
        <w:separator/>
      </w:r>
    </w:p>
  </w:endnote>
  <w:endnote w:type="continuationSeparator" w:id="0">
    <w:p w14:paraId="57411F2D" w14:textId="77777777" w:rsidR="007400F3" w:rsidRDefault="007400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42"/>
      <w:gridCol w:w="4797"/>
    </w:tblGrid>
    <w:tr w:rsidR="00C50FEC" w:rsidRPr="00BE5CCD" w14:paraId="46EA5543" w14:textId="77777777" w:rsidTr="004D79E2">
      <w:tc>
        <w:tcPr>
          <w:tcW w:w="6588" w:type="dxa"/>
          <w:shd w:val="clear" w:color="auto" w:fill="auto"/>
        </w:tcPr>
        <w:p w14:paraId="50B188B4" w14:textId="6E870228"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937932" w:rsidRDefault="00C50FEC" w:rsidP="00D91363">
          <w:pPr>
            <w:pStyle w:val="Footer"/>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 xml:space="preserve">Stran </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PAGE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r w:rsidRPr="00937932">
            <w:rPr>
              <w:rFonts w:asciiTheme="majorHAnsi" w:hAnsiTheme="majorHAnsi" w:cstheme="majorHAnsi"/>
              <w:sz w:val="18"/>
              <w:szCs w:val="18"/>
              <w:lang w:val="sl-SI"/>
            </w:rPr>
            <w:t>/</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NUMPAGES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p>
      </w:tc>
    </w:tr>
  </w:tbl>
  <w:p w14:paraId="26D5B6CB" w14:textId="77777777" w:rsidR="00C50FEC" w:rsidRPr="00CF79F8" w:rsidRDefault="00C50FEC">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5B7BD" w14:textId="77777777" w:rsidR="00A26982" w:rsidRPr="00A26982" w:rsidRDefault="00A26982" w:rsidP="00A26982">
    <w:pPr>
      <w:spacing w:after="0" w:line="240" w:lineRule="auto"/>
      <w:jc w:val="both"/>
      <w:rPr>
        <w:rFonts w:ascii="Calibri Light" w:hAnsi="Calibri Light" w:cs="Calibri Light"/>
        <w:i/>
        <w:sz w:val="16"/>
        <w:szCs w:val="18"/>
        <w:lang w:eastAsia="ar-SA"/>
      </w:rPr>
    </w:pPr>
    <w:bookmarkStart w:id="3" w:name="_Hlk96418322"/>
    <w:bookmarkStart w:id="4" w:name="_Hlk95119971"/>
    <w:r w:rsidRPr="00A26982">
      <w:rPr>
        <w:rFonts w:ascii="Calibri Light" w:hAnsi="Calibri Light" w:cs="Calibri Light"/>
        <w:i/>
        <w:sz w:val="16"/>
        <w:szCs w:val="18"/>
        <w:lang w:val="sl-SI" w:eastAsia="ar-SA"/>
      </w:rPr>
      <w:t xml:space="preserve">Delno </w:t>
    </w:r>
    <w:bookmarkStart w:id="5" w:name="_Hlk96417701"/>
    <w:r w:rsidRPr="00A26982">
      <w:rPr>
        <w:rFonts w:ascii="Calibri Light" w:hAnsi="Calibri Light" w:cs="Calibri Light"/>
        <w:i/>
        <w:sz w:val="16"/>
        <w:szCs w:val="18"/>
        <w:lang w:val="sl-SI" w:eastAsia="ar-SA"/>
      </w:rPr>
      <w:t>izvedbo projekt</w:t>
    </w:r>
    <w:proofErr w:type="spellStart"/>
    <w:r w:rsidRPr="00A26982">
      <w:rPr>
        <w:rFonts w:ascii="Calibri Light" w:hAnsi="Calibri Light" w:cs="Calibri Light"/>
        <w:i/>
        <w:sz w:val="16"/>
        <w:szCs w:val="18"/>
        <w:lang w:eastAsia="ar-SA"/>
      </w:rPr>
      <w:t>ov</w:t>
    </w:r>
    <w:proofErr w:type="spellEnd"/>
    <w:r w:rsidRPr="00A26982">
      <w:rPr>
        <w:rFonts w:ascii="Calibri Light" w:hAnsi="Calibri Light" w:cs="Calibri Light"/>
        <w:i/>
        <w:sz w:val="16"/>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A26982">
      <w:rPr>
        <w:rFonts w:ascii="Calibri Light" w:hAnsi="Calibri Light" w:cs="Calibri Light"/>
        <w:i/>
        <w:sz w:val="16"/>
        <w:szCs w:val="18"/>
        <w:lang w:val="sl-SI" w:eastAsia="ar-SA"/>
      </w:rPr>
      <w:t>NextGenerationEU</w:t>
    </w:r>
    <w:proofErr w:type="spellEnd"/>
    <w:r w:rsidRPr="00A26982">
      <w:rPr>
        <w:rFonts w:ascii="Calibri Light" w:hAnsi="Calibri Light" w:cs="Calibri Light"/>
        <w:i/>
        <w:sz w:val="16"/>
        <w:szCs w:val="18"/>
        <w:lang w:val="sl-SI" w:eastAsia="ar-SA"/>
      </w:rPr>
      <w:t xml:space="preserve">. </w:t>
    </w:r>
    <w:bookmarkEnd w:id="3"/>
    <w:bookmarkEnd w:id="5"/>
  </w:p>
  <w:p w14:paraId="63C6961D" w14:textId="77777777" w:rsidR="00A26982" w:rsidRPr="00A26982" w:rsidRDefault="00A26982" w:rsidP="00A26982">
    <w:pPr>
      <w:spacing w:after="0" w:line="240" w:lineRule="auto"/>
      <w:jc w:val="both"/>
      <w:rPr>
        <w:rFonts w:ascii="Calibri Light" w:hAnsi="Calibri Light" w:cs="Calibri Light"/>
        <w:i/>
        <w:sz w:val="2"/>
        <w:szCs w:val="18"/>
        <w:lang w:eastAsia="ar-SA"/>
      </w:rPr>
    </w:pPr>
  </w:p>
  <w:p w14:paraId="5479C92D" w14:textId="77777777" w:rsidR="00A26982" w:rsidRPr="00A26982" w:rsidRDefault="00A26982" w:rsidP="00A26982">
    <w:pPr>
      <w:spacing w:after="0" w:line="240" w:lineRule="auto"/>
      <w:jc w:val="both"/>
      <w:rPr>
        <w:rFonts w:ascii="Calibri Light" w:hAnsi="Calibri Light" w:cs="Calibri Light"/>
        <w:i/>
        <w:sz w:val="16"/>
        <w:szCs w:val="18"/>
        <w:lang w:val="sl-SI" w:eastAsia="ar-SA"/>
      </w:rPr>
    </w:pPr>
    <w:r w:rsidRPr="00A26982">
      <w:rPr>
        <w:rFonts w:ascii="Calibri Light" w:hAnsi="Calibri Light" w:cs="Calibri Light"/>
        <w:i/>
        <w:sz w:val="16"/>
        <w:szCs w:val="18"/>
        <w:lang w:val="sl-SI" w:eastAsia="ar-SA"/>
      </w:rPr>
      <w:t xml:space="preserve">Delno 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Izboljšanje kompetenc in dosežkov mladih in večja usposobljenost izobraževalcev preko večje uporabe sodobne IKT pri poučevanju in učenju. </w:t>
    </w:r>
  </w:p>
  <w:tbl>
    <w:tblPr>
      <w:tblW w:w="9639" w:type="dxa"/>
      <w:tblBorders>
        <w:top w:val="single" w:sz="4" w:space="0" w:color="auto"/>
      </w:tblBorders>
      <w:tblLook w:val="04A0" w:firstRow="1" w:lastRow="0" w:firstColumn="1" w:lastColumn="0" w:noHBand="0" w:noVBand="1"/>
    </w:tblPr>
    <w:tblGrid>
      <w:gridCol w:w="4695"/>
      <w:gridCol w:w="4944"/>
    </w:tblGrid>
    <w:tr w:rsidR="00A26982" w:rsidRPr="00A26982" w14:paraId="31246098" w14:textId="77777777" w:rsidTr="009C2C81">
      <w:tc>
        <w:tcPr>
          <w:tcW w:w="4695" w:type="dxa"/>
          <w:shd w:val="clear" w:color="auto" w:fill="auto"/>
        </w:tcPr>
        <w:bookmarkEnd w:id="4"/>
        <w:p w14:paraId="5F2799BD" w14:textId="77777777" w:rsidR="00A26982" w:rsidRPr="00A26982" w:rsidRDefault="00A26982" w:rsidP="00A26982">
          <w:pPr>
            <w:tabs>
              <w:tab w:val="center" w:pos="4680"/>
              <w:tab w:val="right" w:pos="9360"/>
            </w:tabs>
            <w:spacing w:after="0" w:line="240" w:lineRule="auto"/>
            <w:rPr>
              <w:rFonts w:ascii="Calibri Light" w:hAnsi="Calibri Light" w:cs="Calibri Light"/>
              <w:i/>
              <w:sz w:val="18"/>
              <w:szCs w:val="16"/>
              <w:vertAlign w:val="superscript"/>
              <w:lang w:val="sl-SI"/>
            </w:rPr>
          </w:pPr>
          <w:proofErr w:type="spellStart"/>
          <w:r w:rsidRPr="00A26982">
            <w:rPr>
              <w:rFonts w:ascii="Calibri Light" w:hAnsi="Calibri Light" w:cs="Calibri Light"/>
              <w:i/>
              <w:sz w:val="18"/>
              <w:szCs w:val="16"/>
              <w:lang w:val="sl-SI"/>
            </w:rPr>
            <w:t>ePRO</w:t>
          </w:r>
          <w:proofErr w:type="spellEnd"/>
          <w:r w:rsidRPr="00A26982">
            <w:rPr>
              <w:rFonts w:ascii="Calibri Light" w:hAnsi="Calibri Light" w:cs="Calibri Light"/>
              <w:i/>
              <w:sz w:val="18"/>
              <w:szCs w:val="16"/>
              <w:vertAlign w:val="superscript"/>
              <w:lang w:val="sl-SI"/>
            </w:rPr>
            <w:t>©</w:t>
          </w:r>
        </w:p>
      </w:tc>
      <w:tc>
        <w:tcPr>
          <w:tcW w:w="4944" w:type="dxa"/>
          <w:shd w:val="clear" w:color="auto" w:fill="auto"/>
          <w:vAlign w:val="center"/>
        </w:tcPr>
        <w:p w14:paraId="0D41D210" w14:textId="77777777" w:rsidR="00A26982" w:rsidRPr="00A26982" w:rsidRDefault="00A26982" w:rsidP="00A26982">
          <w:pPr>
            <w:tabs>
              <w:tab w:val="center" w:pos="4680"/>
              <w:tab w:val="right" w:pos="9360"/>
            </w:tabs>
            <w:spacing w:after="0" w:line="240" w:lineRule="auto"/>
            <w:jc w:val="right"/>
            <w:rPr>
              <w:rFonts w:ascii="Calibri Light" w:hAnsi="Calibri Light" w:cs="Calibri Light"/>
              <w:sz w:val="18"/>
              <w:szCs w:val="16"/>
              <w:lang w:val="sl-SI"/>
            </w:rPr>
          </w:pPr>
          <w:r w:rsidRPr="00A26982">
            <w:rPr>
              <w:rFonts w:ascii="Calibri Light" w:hAnsi="Calibri Light" w:cs="Calibri Light"/>
              <w:sz w:val="18"/>
              <w:szCs w:val="16"/>
              <w:lang w:val="sl-SI"/>
            </w:rPr>
            <w:t xml:space="preserve">Stran </w:t>
          </w:r>
          <w:r w:rsidRPr="00A26982">
            <w:rPr>
              <w:rFonts w:ascii="Calibri Light" w:hAnsi="Calibri Light" w:cs="Calibri Light"/>
              <w:sz w:val="18"/>
              <w:szCs w:val="16"/>
              <w:lang w:val="sl-SI"/>
            </w:rPr>
            <w:fldChar w:fldCharType="begin"/>
          </w:r>
          <w:r w:rsidRPr="00A26982">
            <w:rPr>
              <w:rFonts w:ascii="Calibri Light" w:hAnsi="Calibri Light" w:cs="Calibri Light"/>
              <w:sz w:val="18"/>
              <w:szCs w:val="16"/>
              <w:lang w:val="sl-SI"/>
            </w:rPr>
            <w:instrText xml:space="preserve"> PAGE  \* Arabic  \* MERGEFORMAT </w:instrText>
          </w:r>
          <w:r w:rsidRPr="00A26982">
            <w:rPr>
              <w:rFonts w:ascii="Calibri Light" w:hAnsi="Calibri Light" w:cs="Calibri Light"/>
              <w:sz w:val="18"/>
              <w:szCs w:val="16"/>
              <w:lang w:val="sl-SI"/>
            </w:rPr>
            <w:fldChar w:fldCharType="separate"/>
          </w:r>
          <w:r w:rsidRPr="00A26982">
            <w:rPr>
              <w:rFonts w:ascii="Calibri Light" w:hAnsi="Calibri Light" w:cs="Calibri Light"/>
              <w:sz w:val="18"/>
              <w:szCs w:val="16"/>
              <w:lang w:val="sl-SI"/>
            </w:rPr>
            <w:t>1</w:t>
          </w:r>
          <w:r w:rsidRPr="00A26982">
            <w:rPr>
              <w:rFonts w:ascii="Calibri Light" w:hAnsi="Calibri Light" w:cs="Calibri Light"/>
              <w:sz w:val="18"/>
              <w:szCs w:val="16"/>
              <w:lang w:val="sl-SI"/>
            </w:rPr>
            <w:fldChar w:fldCharType="end"/>
          </w:r>
          <w:r w:rsidRPr="00A26982">
            <w:rPr>
              <w:rFonts w:ascii="Calibri Light" w:hAnsi="Calibri Light" w:cs="Calibri Light"/>
              <w:sz w:val="18"/>
              <w:szCs w:val="16"/>
              <w:lang w:val="sl-SI"/>
            </w:rPr>
            <w:t xml:space="preserve"> / </w:t>
          </w:r>
          <w:r w:rsidRPr="00A26982">
            <w:rPr>
              <w:rFonts w:ascii="Calibri Light" w:hAnsi="Calibri Light" w:cs="Calibri Light"/>
              <w:sz w:val="18"/>
              <w:szCs w:val="16"/>
              <w:lang w:val="sl-SI"/>
            </w:rPr>
            <w:fldChar w:fldCharType="begin"/>
          </w:r>
          <w:r w:rsidRPr="00A26982">
            <w:rPr>
              <w:rFonts w:ascii="Calibri Light" w:hAnsi="Calibri Light" w:cs="Calibri Light"/>
              <w:sz w:val="18"/>
              <w:szCs w:val="16"/>
              <w:lang w:val="sl-SI"/>
            </w:rPr>
            <w:instrText xml:space="preserve"> NUMPAGES  \* Arabic  \* MERGEFORMAT </w:instrText>
          </w:r>
          <w:r w:rsidRPr="00A26982">
            <w:rPr>
              <w:rFonts w:ascii="Calibri Light" w:hAnsi="Calibri Light" w:cs="Calibri Light"/>
              <w:sz w:val="18"/>
              <w:szCs w:val="16"/>
              <w:lang w:val="sl-SI"/>
            </w:rPr>
            <w:fldChar w:fldCharType="separate"/>
          </w:r>
          <w:r w:rsidRPr="00A26982">
            <w:rPr>
              <w:rFonts w:ascii="Calibri Light" w:hAnsi="Calibri Light" w:cs="Calibri Light"/>
              <w:sz w:val="18"/>
              <w:szCs w:val="16"/>
              <w:lang w:val="sl-SI"/>
            </w:rPr>
            <w:t>13</w:t>
          </w:r>
          <w:r w:rsidRPr="00A26982">
            <w:rPr>
              <w:rFonts w:ascii="Calibri Light" w:hAnsi="Calibri Light" w:cs="Calibri Light"/>
              <w:sz w:val="18"/>
              <w:szCs w:val="16"/>
              <w:lang w:val="sl-SI"/>
            </w:rPr>
            <w:fldChar w:fldCharType="end"/>
          </w:r>
        </w:p>
      </w:tc>
    </w:tr>
  </w:tbl>
  <w:p w14:paraId="479EB0DC" w14:textId="77777777" w:rsidR="00A26982" w:rsidRDefault="00A26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D133" w14:textId="77777777" w:rsidR="007400F3" w:rsidRDefault="007400F3" w:rsidP="003E058F">
      <w:pPr>
        <w:spacing w:after="0" w:line="240" w:lineRule="auto"/>
      </w:pPr>
      <w:r>
        <w:separator/>
      </w:r>
    </w:p>
  </w:footnote>
  <w:footnote w:type="continuationSeparator" w:id="0">
    <w:p w14:paraId="38F54861" w14:textId="77777777" w:rsidR="007400F3" w:rsidRDefault="007400F3" w:rsidP="003E058F">
      <w:pPr>
        <w:spacing w:after="0" w:line="240" w:lineRule="auto"/>
      </w:pPr>
      <w:r>
        <w:continuationSeparator/>
      </w:r>
    </w:p>
  </w:footnote>
  <w:footnote w:id="1">
    <w:p w14:paraId="3184295C" w14:textId="50F99C75" w:rsidR="00642974" w:rsidRPr="00642974" w:rsidRDefault="00642974">
      <w:pPr>
        <w:pStyle w:val="FootnoteText"/>
        <w:rPr>
          <w:rFonts w:asciiTheme="majorHAnsi" w:hAnsiTheme="majorHAnsi" w:cstheme="majorHAnsi"/>
        </w:rPr>
      </w:pPr>
      <w:r w:rsidRPr="00642974">
        <w:rPr>
          <w:rStyle w:val="FootnoteReference"/>
          <w:rFonts w:asciiTheme="majorHAnsi" w:hAnsiTheme="majorHAnsi" w:cstheme="majorHAnsi"/>
        </w:rPr>
        <w:footnoteRef/>
      </w:r>
      <w:r w:rsidRPr="00642974">
        <w:rPr>
          <w:rFonts w:asciiTheme="majorHAnsi" w:hAnsiTheme="majorHAnsi" w:cstheme="majorHAnsi"/>
        </w:rPr>
        <w:t xml:space="preserve"> </w:t>
      </w:r>
      <w:hyperlink r:id="rId1" w:history="1">
        <w:r w:rsidRPr="00117FB4">
          <w:rPr>
            <w:rStyle w:val="Hyperlink"/>
            <w:rFonts w:asciiTheme="majorHAnsi" w:hAnsiTheme="majorHAnsi" w:cstheme="majorHAnsi"/>
          </w:rPr>
          <w:t>https://arnes.splet.arnes.si/pomoc-uporabnikom/edo/</w:t>
        </w:r>
      </w:hyperlink>
      <w:r>
        <w:rPr>
          <w:rFonts w:asciiTheme="majorHAnsi" w:hAnsiTheme="majorHAnsi" w:cstheme="majorHAnsi"/>
        </w:rPr>
        <w:t xml:space="preserve"> </w:t>
      </w:r>
    </w:p>
  </w:footnote>
  <w:footnote w:id="2">
    <w:p w14:paraId="7E7E0CF6" w14:textId="77777777" w:rsidR="005F2A43" w:rsidRPr="00E0223A" w:rsidRDefault="005F2A43" w:rsidP="005F2A43">
      <w:pPr>
        <w:pStyle w:val="FootnoteText"/>
        <w:rPr>
          <w:rFonts w:asciiTheme="majorHAnsi" w:hAnsiTheme="majorHAnsi" w:cstheme="majorHAnsi"/>
        </w:rPr>
      </w:pPr>
      <w:r w:rsidRPr="00E0223A">
        <w:rPr>
          <w:rStyle w:val="FootnoteReference"/>
          <w:rFonts w:asciiTheme="majorHAnsi" w:hAnsiTheme="majorHAnsi" w:cstheme="majorHAnsi"/>
        </w:rPr>
        <w:footnoteRef/>
      </w:r>
      <w:r w:rsidRPr="00E0223A">
        <w:rPr>
          <w:rFonts w:asciiTheme="majorHAnsi" w:hAnsiTheme="majorHAnsi" w:cstheme="majorHAnsi"/>
        </w:rPr>
        <w:t xml:space="preserve"> </w:t>
      </w:r>
      <w:hyperlink r:id="rId2" w:history="1">
        <w:r w:rsidRPr="00E0223A">
          <w:rPr>
            <w:rStyle w:val="Hyperlink"/>
            <w:rFonts w:asciiTheme="majorHAnsi" w:hAnsiTheme="majorHAnsi" w:cstheme="majorHAnsi"/>
            <w:color w:val="000000" w:themeColor="text1"/>
          </w:rPr>
          <w:t>Obligacijski zakonik</w:t>
        </w:r>
      </w:hyperlink>
      <w:r w:rsidRPr="00E0223A">
        <w:rPr>
          <w:rFonts w:asciiTheme="majorHAnsi" w:hAnsiTheme="majorHAnsi" w:cstheme="majorHAnsi"/>
          <w:color w:val="000000" w:themeColor="text1"/>
        </w:rPr>
        <w:t xml:space="preserve"> </w:t>
      </w:r>
      <w:r w:rsidRPr="00E0223A">
        <w:rPr>
          <w:rFonts w:asciiTheme="majorHAnsi" w:hAnsiTheme="majorHAnsi" w:cstheme="maj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2A0FF" w14:textId="12A3452D" w:rsidR="00567341" w:rsidRPr="00DF437B" w:rsidRDefault="00567341" w:rsidP="00567341">
    <w:pPr>
      <w:jc w:val="center"/>
      <w:rPr>
        <w:rFonts w:asciiTheme="majorHAnsi" w:hAnsiTheme="majorHAnsi" w:cstheme="majorHAnsi"/>
        <w:i/>
        <w:sz w:val="20"/>
      </w:rPr>
    </w:pPr>
    <w:bookmarkStart w:id="2" w:name="_Hlk71059425"/>
  </w:p>
  <w:tbl>
    <w:tblPr>
      <w:tblW w:w="0" w:type="auto"/>
      <w:tblBorders>
        <w:bottom w:val="single" w:sz="4" w:space="0" w:color="auto"/>
      </w:tblBorders>
      <w:tblLook w:val="04A0" w:firstRow="1" w:lastRow="0" w:firstColumn="1" w:lastColumn="0" w:noHBand="0" w:noVBand="1"/>
    </w:tblPr>
    <w:tblGrid>
      <w:gridCol w:w="4739"/>
      <w:gridCol w:w="4900"/>
    </w:tblGrid>
    <w:tr w:rsidR="00C50FEC" w:rsidRPr="001B422B" w14:paraId="7CC0AE9A" w14:textId="77777777" w:rsidTr="00937932">
      <w:tc>
        <w:tcPr>
          <w:tcW w:w="4739" w:type="dxa"/>
          <w:shd w:val="clear" w:color="auto" w:fill="auto"/>
        </w:tcPr>
        <w:bookmarkEnd w:id="2"/>
        <w:p w14:paraId="6E7A9AC7" w14:textId="1E0D1526" w:rsidR="00C50FEC" w:rsidRPr="00937932" w:rsidRDefault="00826F8E" w:rsidP="00D91363">
          <w:pPr>
            <w:pStyle w:val="Header"/>
            <w:spacing w:after="0" w:line="240" w:lineRule="auto"/>
            <w:rPr>
              <w:rFonts w:asciiTheme="majorHAnsi" w:hAnsiTheme="majorHAnsi" w:cstheme="majorHAnsi"/>
              <w:sz w:val="18"/>
              <w:szCs w:val="18"/>
              <w:lang w:val="sl-SI"/>
            </w:rPr>
          </w:pPr>
          <w:r w:rsidRPr="00937932">
            <w:rPr>
              <w:rFonts w:asciiTheme="majorHAnsi" w:hAnsiTheme="majorHAnsi" w:cstheme="majorHAnsi"/>
              <w:sz w:val="18"/>
              <w:szCs w:val="18"/>
              <w:lang w:val="sl-SI"/>
            </w:rPr>
            <w:t>ePRO</w:t>
          </w:r>
        </w:p>
      </w:tc>
      <w:tc>
        <w:tcPr>
          <w:tcW w:w="4900" w:type="dxa"/>
          <w:shd w:val="clear" w:color="auto" w:fill="auto"/>
        </w:tcPr>
        <w:p w14:paraId="7090C41E" w14:textId="4C8320B6" w:rsidR="00C50FEC" w:rsidRPr="00937932" w:rsidRDefault="005D2660" w:rsidP="00D91363">
          <w:pPr>
            <w:pStyle w:val="Header"/>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w:t>
          </w:r>
          <w:r w:rsidR="00D56049" w:rsidRPr="00937932">
            <w:rPr>
              <w:rFonts w:asciiTheme="majorHAnsi" w:hAnsiTheme="majorHAnsi" w:cstheme="majorHAnsi"/>
              <w:sz w:val="18"/>
              <w:szCs w:val="18"/>
              <w:lang w:val="sl-SI"/>
            </w:rPr>
            <w:t xml:space="preserve"> </w:t>
          </w:r>
          <w:r w:rsidR="00C50FEC" w:rsidRPr="00937932">
            <w:rPr>
              <w:rFonts w:asciiTheme="majorHAnsi" w:hAnsiTheme="majorHAnsi" w:cstheme="majorHAnsi"/>
              <w:sz w:val="18"/>
              <w:szCs w:val="18"/>
              <w:lang w:val="sl-SI"/>
            </w:rPr>
            <w:t>ponudnikom</w:t>
          </w:r>
        </w:p>
      </w:tc>
    </w:tr>
  </w:tbl>
  <w:p w14:paraId="06F745F5" w14:textId="77777777" w:rsidR="00C50FEC" w:rsidRDefault="00C50F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3C5BA" w14:textId="4DBA6AA0" w:rsidR="00543C37" w:rsidRDefault="00543C37">
    <w:pPr>
      <w:pStyle w:val="Header"/>
    </w:pPr>
    <w:r>
      <w:rPr>
        <w:noProof/>
      </w:rPr>
      <w:drawing>
        <wp:inline distT="0" distB="0" distL="0" distR="0" wp14:anchorId="52E61B28" wp14:editId="3C5200FC">
          <wp:extent cx="6120765" cy="618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Pasted at 2022-2-21 11-03.png"/>
                  <pic:cNvPicPr/>
                </pic:nvPicPr>
                <pic:blipFill>
                  <a:blip r:embed="rId1">
                    <a:extLst>
                      <a:ext uri="{28A0092B-C50C-407E-A947-70E740481C1C}">
                        <a14:useLocalDpi xmlns:a14="http://schemas.microsoft.com/office/drawing/2010/main" val="0"/>
                      </a:ext>
                    </a:extLst>
                  </a:blip>
                  <a:stretch>
                    <a:fillRect/>
                  </a:stretch>
                </pic:blipFill>
                <pic:spPr>
                  <a:xfrm>
                    <a:off x="0" y="0"/>
                    <a:ext cx="6120765" cy="618490"/>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9"/>
      <w:gridCol w:w="4900"/>
    </w:tblGrid>
    <w:tr w:rsidR="00543C37" w:rsidRPr="001B422B" w14:paraId="13AD8852" w14:textId="77777777" w:rsidTr="004214F3">
      <w:tc>
        <w:tcPr>
          <w:tcW w:w="4739" w:type="dxa"/>
          <w:shd w:val="clear" w:color="auto" w:fill="auto"/>
        </w:tcPr>
        <w:p w14:paraId="06B80FDA" w14:textId="77777777" w:rsidR="00543C37" w:rsidRPr="00937932" w:rsidRDefault="00543C37" w:rsidP="00543C37">
          <w:pPr>
            <w:pStyle w:val="Header"/>
            <w:spacing w:after="0" w:line="240" w:lineRule="auto"/>
            <w:rPr>
              <w:rFonts w:asciiTheme="majorHAnsi" w:hAnsiTheme="majorHAnsi" w:cstheme="majorHAnsi"/>
              <w:sz w:val="18"/>
              <w:szCs w:val="18"/>
              <w:lang w:val="sl-SI"/>
            </w:rPr>
          </w:pPr>
          <w:r w:rsidRPr="00937932">
            <w:rPr>
              <w:rFonts w:asciiTheme="majorHAnsi" w:hAnsiTheme="majorHAnsi" w:cstheme="majorHAnsi"/>
              <w:sz w:val="18"/>
              <w:szCs w:val="18"/>
              <w:lang w:val="sl-SI"/>
            </w:rPr>
            <w:t>ePRO</w:t>
          </w:r>
        </w:p>
      </w:tc>
      <w:tc>
        <w:tcPr>
          <w:tcW w:w="4900" w:type="dxa"/>
          <w:shd w:val="clear" w:color="auto" w:fill="auto"/>
        </w:tcPr>
        <w:p w14:paraId="5E44E261" w14:textId="77777777" w:rsidR="00543C37" w:rsidRPr="00937932" w:rsidRDefault="00543C37" w:rsidP="00543C37">
          <w:pPr>
            <w:pStyle w:val="Header"/>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 ponudnikom</w:t>
          </w:r>
        </w:p>
      </w:tc>
    </w:tr>
  </w:tbl>
  <w:p w14:paraId="03996135" w14:textId="77777777" w:rsidR="00543C37" w:rsidRDefault="00543C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93601A"/>
    <w:multiLevelType w:val="hybridMultilevel"/>
    <w:tmpl w:val="441AFC34"/>
    <w:lvl w:ilvl="0" w:tplc="E7C2792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11029"/>
    <w:multiLevelType w:val="hybridMultilevel"/>
    <w:tmpl w:val="E10C250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2B775F"/>
    <w:multiLevelType w:val="hybridMultilevel"/>
    <w:tmpl w:val="74B8564A"/>
    <w:lvl w:ilvl="0" w:tplc="1004CA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2D2DA9"/>
    <w:multiLevelType w:val="hybridMultilevel"/>
    <w:tmpl w:val="B4326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453FD8"/>
    <w:multiLevelType w:val="hybridMultilevel"/>
    <w:tmpl w:val="F96063E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AC16D7"/>
    <w:multiLevelType w:val="hybridMultilevel"/>
    <w:tmpl w:val="0F4C517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C892379"/>
    <w:multiLevelType w:val="hybridMultilevel"/>
    <w:tmpl w:val="2A266802"/>
    <w:lvl w:ilvl="0" w:tplc="AA9EF964">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0C4B46"/>
    <w:multiLevelType w:val="hybridMultilevel"/>
    <w:tmpl w:val="126A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3"/>
  </w:num>
  <w:num w:numId="3">
    <w:abstractNumId w:val="8"/>
  </w:num>
  <w:num w:numId="4">
    <w:abstractNumId w:val="15"/>
  </w:num>
  <w:num w:numId="5">
    <w:abstractNumId w:val="29"/>
  </w:num>
  <w:num w:numId="6">
    <w:abstractNumId w:val="0"/>
  </w:num>
  <w:num w:numId="7">
    <w:abstractNumId w:val="6"/>
  </w:num>
  <w:num w:numId="8">
    <w:abstractNumId w:val="33"/>
  </w:num>
  <w:num w:numId="9">
    <w:abstractNumId w:val="4"/>
  </w:num>
  <w:num w:numId="10">
    <w:abstractNumId w:val="20"/>
  </w:num>
  <w:num w:numId="11">
    <w:abstractNumId w:val="14"/>
  </w:num>
  <w:num w:numId="12">
    <w:abstractNumId w:val="36"/>
  </w:num>
  <w:num w:numId="13">
    <w:abstractNumId w:val="1"/>
  </w:num>
  <w:num w:numId="14">
    <w:abstractNumId w:val="5"/>
  </w:num>
  <w:num w:numId="15">
    <w:abstractNumId w:val="37"/>
  </w:num>
  <w:num w:numId="16">
    <w:abstractNumId w:val="34"/>
  </w:num>
  <w:num w:numId="17">
    <w:abstractNumId w:val="17"/>
  </w:num>
  <w:num w:numId="18">
    <w:abstractNumId w:val="32"/>
  </w:num>
  <w:num w:numId="19">
    <w:abstractNumId w:val="22"/>
  </w:num>
  <w:num w:numId="20">
    <w:abstractNumId w:val="16"/>
  </w:num>
  <w:num w:numId="21">
    <w:abstractNumId w:val="30"/>
  </w:num>
  <w:num w:numId="22">
    <w:abstractNumId w:val="9"/>
  </w:num>
  <w:num w:numId="23">
    <w:abstractNumId w:val="12"/>
  </w:num>
  <w:num w:numId="24">
    <w:abstractNumId w:val="13"/>
  </w:num>
  <w:num w:numId="25">
    <w:abstractNumId w:val="27"/>
  </w:num>
  <w:num w:numId="26">
    <w:abstractNumId w:val="26"/>
  </w:num>
  <w:num w:numId="27">
    <w:abstractNumId w:val="7"/>
  </w:num>
  <w:num w:numId="28">
    <w:abstractNumId w:val="28"/>
  </w:num>
  <w:num w:numId="29">
    <w:abstractNumId w:val="2"/>
  </w:num>
  <w:num w:numId="30">
    <w:abstractNumId w:val="21"/>
  </w:num>
  <w:num w:numId="31">
    <w:abstractNumId w:val="19"/>
  </w:num>
  <w:num w:numId="32">
    <w:abstractNumId w:val="31"/>
  </w:num>
  <w:num w:numId="33">
    <w:abstractNumId w:val="25"/>
  </w:num>
  <w:num w:numId="34">
    <w:abstractNumId w:val="18"/>
  </w:num>
  <w:num w:numId="35">
    <w:abstractNumId w:val="11"/>
  </w:num>
  <w:num w:numId="36">
    <w:abstractNumId w:val="24"/>
  </w:num>
  <w:num w:numId="37">
    <w:abstractNumId w:val="38"/>
  </w:num>
  <w:num w:numId="38">
    <w:abstractNumId w:val="35"/>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4419"/>
    <w:rsid w:val="00044ABE"/>
    <w:rsid w:val="0006079F"/>
    <w:rsid w:val="0007025F"/>
    <w:rsid w:val="00070E7A"/>
    <w:rsid w:val="00075C6E"/>
    <w:rsid w:val="00080C69"/>
    <w:rsid w:val="00085ADD"/>
    <w:rsid w:val="000865DA"/>
    <w:rsid w:val="00087C1A"/>
    <w:rsid w:val="00090ECB"/>
    <w:rsid w:val="00092689"/>
    <w:rsid w:val="0009309F"/>
    <w:rsid w:val="000931F7"/>
    <w:rsid w:val="00094BEB"/>
    <w:rsid w:val="000966C6"/>
    <w:rsid w:val="000A0302"/>
    <w:rsid w:val="000A03C5"/>
    <w:rsid w:val="000A0C8C"/>
    <w:rsid w:val="000A42D1"/>
    <w:rsid w:val="000A4B88"/>
    <w:rsid w:val="000A4F81"/>
    <w:rsid w:val="000A612A"/>
    <w:rsid w:val="000B13B6"/>
    <w:rsid w:val="000B1853"/>
    <w:rsid w:val="000B1EB1"/>
    <w:rsid w:val="000B38BB"/>
    <w:rsid w:val="000B4BB7"/>
    <w:rsid w:val="000C29C6"/>
    <w:rsid w:val="000C4F55"/>
    <w:rsid w:val="000C67BB"/>
    <w:rsid w:val="000D02ED"/>
    <w:rsid w:val="000D202B"/>
    <w:rsid w:val="000D24E1"/>
    <w:rsid w:val="000D2834"/>
    <w:rsid w:val="000D2FC9"/>
    <w:rsid w:val="000D5769"/>
    <w:rsid w:val="000D57FD"/>
    <w:rsid w:val="000E6F0F"/>
    <w:rsid w:val="000E723C"/>
    <w:rsid w:val="000E758F"/>
    <w:rsid w:val="000F15CF"/>
    <w:rsid w:val="000F2876"/>
    <w:rsid w:val="000F3C1F"/>
    <w:rsid w:val="000F41BC"/>
    <w:rsid w:val="000F73BC"/>
    <w:rsid w:val="001011C9"/>
    <w:rsid w:val="001020FA"/>
    <w:rsid w:val="00102729"/>
    <w:rsid w:val="0010316C"/>
    <w:rsid w:val="00106165"/>
    <w:rsid w:val="0010789C"/>
    <w:rsid w:val="001104A6"/>
    <w:rsid w:val="00112276"/>
    <w:rsid w:val="00113312"/>
    <w:rsid w:val="0011437E"/>
    <w:rsid w:val="00114BB3"/>
    <w:rsid w:val="00116484"/>
    <w:rsid w:val="00116F44"/>
    <w:rsid w:val="001225D1"/>
    <w:rsid w:val="00124F4C"/>
    <w:rsid w:val="001328D0"/>
    <w:rsid w:val="00132BFD"/>
    <w:rsid w:val="00136A3A"/>
    <w:rsid w:val="00136B61"/>
    <w:rsid w:val="00137433"/>
    <w:rsid w:val="0014029E"/>
    <w:rsid w:val="00140D6F"/>
    <w:rsid w:val="00142D61"/>
    <w:rsid w:val="00143700"/>
    <w:rsid w:val="00144232"/>
    <w:rsid w:val="00150725"/>
    <w:rsid w:val="00150754"/>
    <w:rsid w:val="00151993"/>
    <w:rsid w:val="001523B7"/>
    <w:rsid w:val="00153B7B"/>
    <w:rsid w:val="00155D1C"/>
    <w:rsid w:val="001567D1"/>
    <w:rsid w:val="00157721"/>
    <w:rsid w:val="00160347"/>
    <w:rsid w:val="00162AAE"/>
    <w:rsid w:val="00163B2A"/>
    <w:rsid w:val="0016721D"/>
    <w:rsid w:val="0016780F"/>
    <w:rsid w:val="00171663"/>
    <w:rsid w:val="00172076"/>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121A"/>
    <w:rsid w:val="001C4CCE"/>
    <w:rsid w:val="001C518A"/>
    <w:rsid w:val="001C60BC"/>
    <w:rsid w:val="001D11A0"/>
    <w:rsid w:val="001D4209"/>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2F0B"/>
    <w:rsid w:val="0020322E"/>
    <w:rsid w:val="00206D69"/>
    <w:rsid w:val="00211177"/>
    <w:rsid w:val="00214572"/>
    <w:rsid w:val="00214997"/>
    <w:rsid w:val="00216E5D"/>
    <w:rsid w:val="00233C67"/>
    <w:rsid w:val="00235497"/>
    <w:rsid w:val="00237477"/>
    <w:rsid w:val="00240680"/>
    <w:rsid w:val="00244F1C"/>
    <w:rsid w:val="00245896"/>
    <w:rsid w:val="00247A53"/>
    <w:rsid w:val="00251773"/>
    <w:rsid w:val="00257B44"/>
    <w:rsid w:val="00261D1A"/>
    <w:rsid w:val="0026337C"/>
    <w:rsid w:val="0026478A"/>
    <w:rsid w:val="00271236"/>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186C"/>
    <w:rsid w:val="002B2E1F"/>
    <w:rsid w:val="002B6363"/>
    <w:rsid w:val="002B7863"/>
    <w:rsid w:val="002C6827"/>
    <w:rsid w:val="002D072D"/>
    <w:rsid w:val="002D08C4"/>
    <w:rsid w:val="002D5CAB"/>
    <w:rsid w:val="002E2845"/>
    <w:rsid w:val="002E3216"/>
    <w:rsid w:val="002E4DB2"/>
    <w:rsid w:val="002E5978"/>
    <w:rsid w:val="002F3368"/>
    <w:rsid w:val="002F55DD"/>
    <w:rsid w:val="002F6EAA"/>
    <w:rsid w:val="002F7543"/>
    <w:rsid w:val="00301CBD"/>
    <w:rsid w:val="00302D52"/>
    <w:rsid w:val="00304425"/>
    <w:rsid w:val="00305BF0"/>
    <w:rsid w:val="003071C8"/>
    <w:rsid w:val="00312573"/>
    <w:rsid w:val="00314059"/>
    <w:rsid w:val="00317027"/>
    <w:rsid w:val="003216E8"/>
    <w:rsid w:val="003345CA"/>
    <w:rsid w:val="003350EA"/>
    <w:rsid w:val="00335405"/>
    <w:rsid w:val="00335FB2"/>
    <w:rsid w:val="00336662"/>
    <w:rsid w:val="00337D58"/>
    <w:rsid w:val="00344560"/>
    <w:rsid w:val="0034592D"/>
    <w:rsid w:val="00345D96"/>
    <w:rsid w:val="003501BC"/>
    <w:rsid w:val="00350E47"/>
    <w:rsid w:val="003519F3"/>
    <w:rsid w:val="003525A8"/>
    <w:rsid w:val="00354033"/>
    <w:rsid w:val="003549F2"/>
    <w:rsid w:val="00356A7C"/>
    <w:rsid w:val="0036333A"/>
    <w:rsid w:val="00365B09"/>
    <w:rsid w:val="00371F73"/>
    <w:rsid w:val="00372D08"/>
    <w:rsid w:val="00373E16"/>
    <w:rsid w:val="00374E05"/>
    <w:rsid w:val="00382DF1"/>
    <w:rsid w:val="00386C39"/>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23CB"/>
    <w:rsid w:val="003F4CAD"/>
    <w:rsid w:val="003F579A"/>
    <w:rsid w:val="003F6396"/>
    <w:rsid w:val="003F64E5"/>
    <w:rsid w:val="003F68FA"/>
    <w:rsid w:val="00402734"/>
    <w:rsid w:val="00403123"/>
    <w:rsid w:val="00405262"/>
    <w:rsid w:val="00407BA0"/>
    <w:rsid w:val="00410110"/>
    <w:rsid w:val="004118BE"/>
    <w:rsid w:val="00411AA4"/>
    <w:rsid w:val="00411AD6"/>
    <w:rsid w:val="00414C7E"/>
    <w:rsid w:val="004160B0"/>
    <w:rsid w:val="0041696E"/>
    <w:rsid w:val="00416FA8"/>
    <w:rsid w:val="00421498"/>
    <w:rsid w:val="0042196B"/>
    <w:rsid w:val="00421EBB"/>
    <w:rsid w:val="0042222A"/>
    <w:rsid w:val="00422C3D"/>
    <w:rsid w:val="00424C61"/>
    <w:rsid w:val="00425B04"/>
    <w:rsid w:val="00431E69"/>
    <w:rsid w:val="004322C7"/>
    <w:rsid w:val="00437EFE"/>
    <w:rsid w:val="00442148"/>
    <w:rsid w:val="00442E81"/>
    <w:rsid w:val="004439A8"/>
    <w:rsid w:val="0044594F"/>
    <w:rsid w:val="00447E2D"/>
    <w:rsid w:val="0045143C"/>
    <w:rsid w:val="00452D66"/>
    <w:rsid w:val="00457614"/>
    <w:rsid w:val="00463AFB"/>
    <w:rsid w:val="00464011"/>
    <w:rsid w:val="00465AAA"/>
    <w:rsid w:val="00465F4A"/>
    <w:rsid w:val="004661B8"/>
    <w:rsid w:val="0046628E"/>
    <w:rsid w:val="00467C52"/>
    <w:rsid w:val="00472F08"/>
    <w:rsid w:val="004732D6"/>
    <w:rsid w:val="004749E2"/>
    <w:rsid w:val="0047740F"/>
    <w:rsid w:val="00477A34"/>
    <w:rsid w:val="0048321F"/>
    <w:rsid w:val="00484106"/>
    <w:rsid w:val="00484CD8"/>
    <w:rsid w:val="00497A0B"/>
    <w:rsid w:val="004A09ED"/>
    <w:rsid w:val="004A21D4"/>
    <w:rsid w:val="004A3118"/>
    <w:rsid w:val="004A3BB5"/>
    <w:rsid w:val="004A4AE1"/>
    <w:rsid w:val="004B1662"/>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3C37"/>
    <w:rsid w:val="00545FDF"/>
    <w:rsid w:val="00546E71"/>
    <w:rsid w:val="00552D14"/>
    <w:rsid w:val="00553640"/>
    <w:rsid w:val="0055477E"/>
    <w:rsid w:val="00554E59"/>
    <w:rsid w:val="00555A19"/>
    <w:rsid w:val="00561F69"/>
    <w:rsid w:val="00565EEA"/>
    <w:rsid w:val="00567341"/>
    <w:rsid w:val="0056752B"/>
    <w:rsid w:val="00570108"/>
    <w:rsid w:val="00570859"/>
    <w:rsid w:val="0057186C"/>
    <w:rsid w:val="00572F02"/>
    <w:rsid w:val="005765FF"/>
    <w:rsid w:val="00580AB1"/>
    <w:rsid w:val="005811B7"/>
    <w:rsid w:val="005818F6"/>
    <w:rsid w:val="005863F5"/>
    <w:rsid w:val="00590715"/>
    <w:rsid w:val="005937A4"/>
    <w:rsid w:val="00594A96"/>
    <w:rsid w:val="00595EA1"/>
    <w:rsid w:val="00596310"/>
    <w:rsid w:val="0059686F"/>
    <w:rsid w:val="005A217D"/>
    <w:rsid w:val="005A3010"/>
    <w:rsid w:val="005A4119"/>
    <w:rsid w:val="005A62D7"/>
    <w:rsid w:val="005A7BD9"/>
    <w:rsid w:val="005B023F"/>
    <w:rsid w:val="005B17EC"/>
    <w:rsid w:val="005B1EA2"/>
    <w:rsid w:val="005B2269"/>
    <w:rsid w:val="005B451F"/>
    <w:rsid w:val="005B5420"/>
    <w:rsid w:val="005B6CAA"/>
    <w:rsid w:val="005C257A"/>
    <w:rsid w:val="005C7F8F"/>
    <w:rsid w:val="005C7F96"/>
    <w:rsid w:val="005D1CA6"/>
    <w:rsid w:val="005D2660"/>
    <w:rsid w:val="005D5559"/>
    <w:rsid w:val="005E0611"/>
    <w:rsid w:val="005E0BC6"/>
    <w:rsid w:val="005E0DF4"/>
    <w:rsid w:val="005E3BD5"/>
    <w:rsid w:val="005E3F77"/>
    <w:rsid w:val="005E485D"/>
    <w:rsid w:val="005F2A43"/>
    <w:rsid w:val="005F3512"/>
    <w:rsid w:val="005F3FA9"/>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39B3"/>
    <w:rsid w:val="00634740"/>
    <w:rsid w:val="006405A9"/>
    <w:rsid w:val="00640762"/>
    <w:rsid w:val="00642974"/>
    <w:rsid w:val="00642C86"/>
    <w:rsid w:val="00644AF2"/>
    <w:rsid w:val="0065013F"/>
    <w:rsid w:val="00652324"/>
    <w:rsid w:val="006613C0"/>
    <w:rsid w:val="00666F0C"/>
    <w:rsid w:val="00671D7E"/>
    <w:rsid w:val="00671ECC"/>
    <w:rsid w:val="00681D00"/>
    <w:rsid w:val="0068408C"/>
    <w:rsid w:val="006867EF"/>
    <w:rsid w:val="00686C17"/>
    <w:rsid w:val="006937B7"/>
    <w:rsid w:val="00694C13"/>
    <w:rsid w:val="0069561E"/>
    <w:rsid w:val="00695F6C"/>
    <w:rsid w:val="00696A1F"/>
    <w:rsid w:val="00696C05"/>
    <w:rsid w:val="006A46FB"/>
    <w:rsid w:val="006B0542"/>
    <w:rsid w:val="006B0727"/>
    <w:rsid w:val="006B09BE"/>
    <w:rsid w:val="006B5161"/>
    <w:rsid w:val="006B55B3"/>
    <w:rsid w:val="006C0862"/>
    <w:rsid w:val="006C2B7A"/>
    <w:rsid w:val="006C30C1"/>
    <w:rsid w:val="006C3560"/>
    <w:rsid w:val="006C6EBA"/>
    <w:rsid w:val="006D009E"/>
    <w:rsid w:val="006D08B7"/>
    <w:rsid w:val="006D0E5F"/>
    <w:rsid w:val="006D3C9F"/>
    <w:rsid w:val="006D4755"/>
    <w:rsid w:val="006D544E"/>
    <w:rsid w:val="006E342C"/>
    <w:rsid w:val="006E7C3A"/>
    <w:rsid w:val="006F2466"/>
    <w:rsid w:val="0070025E"/>
    <w:rsid w:val="00703826"/>
    <w:rsid w:val="00704FBD"/>
    <w:rsid w:val="00705A84"/>
    <w:rsid w:val="00710518"/>
    <w:rsid w:val="00713490"/>
    <w:rsid w:val="00714720"/>
    <w:rsid w:val="0071519E"/>
    <w:rsid w:val="007167F2"/>
    <w:rsid w:val="0071770A"/>
    <w:rsid w:val="0071775A"/>
    <w:rsid w:val="0071778A"/>
    <w:rsid w:val="0072413B"/>
    <w:rsid w:val="0073473F"/>
    <w:rsid w:val="007400F3"/>
    <w:rsid w:val="00740E87"/>
    <w:rsid w:val="007416D7"/>
    <w:rsid w:val="0075239A"/>
    <w:rsid w:val="00752C08"/>
    <w:rsid w:val="00752F3F"/>
    <w:rsid w:val="007541AD"/>
    <w:rsid w:val="007543BF"/>
    <w:rsid w:val="00754482"/>
    <w:rsid w:val="00755A30"/>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96252"/>
    <w:rsid w:val="007B66CB"/>
    <w:rsid w:val="007B72DF"/>
    <w:rsid w:val="007B7468"/>
    <w:rsid w:val="007B7715"/>
    <w:rsid w:val="007C0B4E"/>
    <w:rsid w:val="007C657A"/>
    <w:rsid w:val="007C7957"/>
    <w:rsid w:val="007D3014"/>
    <w:rsid w:val="007D34CE"/>
    <w:rsid w:val="007D6786"/>
    <w:rsid w:val="007E0615"/>
    <w:rsid w:val="007E35BA"/>
    <w:rsid w:val="007E5138"/>
    <w:rsid w:val="007E6C40"/>
    <w:rsid w:val="007E799C"/>
    <w:rsid w:val="007F2588"/>
    <w:rsid w:val="007F3CFD"/>
    <w:rsid w:val="00800138"/>
    <w:rsid w:val="00802031"/>
    <w:rsid w:val="0080717C"/>
    <w:rsid w:val="00807C08"/>
    <w:rsid w:val="00810BF2"/>
    <w:rsid w:val="008121A4"/>
    <w:rsid w:val="00813D1F"/>
    <w:rsid w:val="00815C1F"/>
    <w:rsid w:val="008162D0"/>
    <w:rsid w:val="0081768B"/>
    <w:rsid w:val="00823316"/>
    <w:rsid w:val="00826BF0"/>
    <w:rsid w:val="00826F8E"/>
    <w:rsid w:val="0083229E"/>
    <w:rsid w:val="008371A9"/>
    <w:rsid w:val="00840C0F"/>
    <w:rsid w:val="00842ECA"/>
    <w:rsid w:val="00846B0A"/>
    <w:rsid w:val="00846D1C"/>
    <w:rsid w:val="00853CE9"/>
    <w:rsid w:val="00853F45"/>
    <w:rsid w:val="00854FFA"/>
    <w:rsid w:val="00856286"/>
    <w:rsid w:val="00857E35"/>
    <w:rsid w:val="008621F1"/>
    <w:rsid w:val="00862FDF"/>
    <w:rsid w:val="0086307A"/>
    <w:rsid w:val="00863620"/>
    <w:rsid w:val="00863F71"/>
    <w:rsid w:val="0086479E"/>
    <w:rsid w:val="008662AC"/>
    <w:rsid w:val="00867482"/>
    <w:rsid w:val="00870493"/>
    <w:rsid w:val="0087478E"/>
    <w:rsid w:val="008770B3"/>
    <w:rsid w:val="00880456"/>
    <w:rsid w:val="00880CFC"/>
    <w:rsid w:val="008820B8"/>
    <w:rsid w:val="008829AD"/>
    <w:rsid w:val="00884668"/>
    <w:rsid w:val="00885279"/>
    <w:rsid w:val="00885C62"/>
    <w:rsid w:val="00890664"/>
    <w:rsid w:val="00892086"/>
    <w:rsid w:val="00892B7A"/>
    <w:rsid w:val="008931C2"/>
    <w:rsid w:val="008948CB"/>
    <w:rsid w:val="00895699"/>
    <w:rsid w:val="00895D9A"/>
    <w:rsid w:val="008A1E9A"/>
    <w:rsid w:val="008A7AF4"/>
    <w:rsid w:val="008B107F"/>
    <w:rsid w:val="008B67AA"/>
    <w:rsid w:val="008B7200"/>
    <w:rsid w:val="008C0BC4"/>
    <w:rsid w:val="008C1132"/>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0C3B"/>
    <w:rsid w:val="00922923"/>
    <w:rsid w:val="00924721"/>
    <w:rsid w:val="00926AE5"/>
    <w:rsid w:val="00927B08"/>
    <w:rsid w:val="00937932"/>
    <w:rsid w:val="00937DEC"/>
    <w:rsid w:val="00940820"/>
    <w:rsid w:val="00940C68"/>
    <w:rsid w:val="00944480"/>
    <w:rsid w:val="00944FE4"/>
    <w:rsid w:val="00945ED0"/>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C04"/>
    <w:rsid w:val="00974D95"/>
    <w:rsid w:val="00975E06"/>
    <w:rsid w:val="00980C52"/>
    <w:rsid w:val="00982D3E"/>
    <w:rsid w:val="009848E9"/>
    <w:rsid w:val="00984901"/>
    <w:rsid w:val="00985FB7"/>
    <w:rsid w:val="00990F06"/>
    <w:rsid w:val="009956E7"/>
    <w:rsid w:val="009A173E"/>
    <w:rsid w:val="009A1FF0"/>
    <w:rsid w:val="009A5C8F"/>
    <w:rsid w:val="009B1059"/>
    <w:rsid w:val="009B1696"/>
    <w:rsid w:val="009C2C81"/>
    <w:rsid w:val="009C5CA4"/>
    <w:rsid w:val="009C6923"/>
    <w:rsid w:val="009D082B"/>
    <w:rsid w:val="009D627F"/>
    <w:rsid w:val="009D744B"/>
    <w:rsid w:val="009E1AB5"/>
    <w:rsid w:val="009F2F81"/>
    <w:rsid w:val="009F3DC6"/>
    <w:rsid w:val="009F4E76"/>
    <w:rsid w:val="009F572E"/>
    <w:rsid w:val="009F6153"/>
    <w:rsid w:val="00A055C4"/>
    <w:rsid w:val="00A05CA3"/>
    <w:rsid w:val="00A11133"/>
    <w:rsid w:val="00A12C81"/>
    <w:rsid w:val="00A140F5"/>
    <w:rsid w:val="00A155DC"/>
    <w:rsid w:val="00A16CA9"/>
    <w:rsid w:val="00A20853"/>
    <w:rsid w:val="00A26982"/>
    <w:rsid w:val="00A2767A"/>
    <w:rsid w:val="00A312E0"/>
    <w:rsid w:val="00A32EBE"/>
    <w:rsid w:val="00A357A7"/>
    <w:rsid w:val="00A35A79"/>
    <w:rsid w:val="00A40B47"/>
    <w:rsid w:val="00A440A2"/>
    <w:rsid w:val="00A46D23"/>
    <w:rsid w:val="00A46FEC"/>
    <w:rsid w:val="00A50C1D"/>
    <w:rsid w:val="00A5370F"/>
    <w:rsid w:val="00A53834"/>
    <w:rsid w:val="00A53BD9"/>
    <w:rsid w:val="00A54664"/>
    <w:rsid w:val="00A54AFE"/>
    <w:rsid w:val="00A5607C"/>
    <w:rsid w:val="00A57E67"/>
    <w:rsid w:val="00A646D4"/>
    <w:rsid w:val="00A66379"/>
    <w:rsid w:val="00A7025C"/>
    <w:rsid w:val="00A702B3"/>
    <w:rsid w:val="00A702E6"/>
    <w:rsid w:val="00A75F5B"/>
    <w:rsid w:val="00A8025E"/>
    <w:rsid w:val="00A81C3E"/>
    <w:rsid w:val="00A84DDE"/>
    <w:rsid w:val="00A94AA2"/>
    <w:rsid w:val="00A95D64"/>
    <w:rsid w:val="00AA1046"/>
    <w:rsid w:val="00AA15C4"/>
    <w:rsid w:val="00AA252B"/>
    <w:rsid w:val="00AA271B"/>
    <w:rsid w:val="00AA5C08"/>
    <w:rsid w:val="00AA6FFF"/>
    <w:rsid w:val="00AA74F3"/>
    <w:rsid w:val="00AB2737"/>
    <w:rsid w:val="00AB2AF8"/>
    <w:rsid w:val="00AB38FB"/>
    <w:rsid w:val="00AB4AA1"/>
    <w:rsid w:val="00AB67DC"/>
    <w:rsid w:val="00AC41F5"/>
    <w:rsid w:val="00AC4981"/>
    <w:rsid w:val="00AD032A"/>
    <w:rsid w:val="00AD12AE"/>
    <w:rsid w:val="00AD3803"/>
    <w:rsid w:val="00AD3B51"/>
    <w:rsid w:val="00AD3CAB"/>
    <w:rsid w:val="00AD4604"/>
    <w:rsid w:val="00AD52B4"/>
    <w:rsid w:val="00AD644C"/>
    <w:rsid w:val="00AD77CA"/>
    <w:rsid w:val="00AD7BA6"/>
    <w:rsid w:val="00AE25E5"/>
    <w:rsid w:val="00AE6917"/>
    <w:rsid w:val="00AE7CB4"/>
    <w:rsid w:val="00AE7E20"/>
    <w:rsid w:val="00AF09D9"/>
    <w:rsid w:val="00AF2C24"/>
    <w:rsid w:val="00AF3D8A"/>
    <w:rsid w:val="00B006BD"/>
    <w:rsid w:val="00B01741"/>
    <w:rsid w:val="00B039E0"/>
    <w:rsid w:val="00B0484B"/>
    <w:rsid w:val="00B1006D"/>
    <w:rsid w:val="00B122E4"/>
    <w:rsid w:val="00B13C30"/>
    <w:rsid w:val="00B14AB3"/>
    <w:rsid w:val="00B20D7C"/>
    <w:rsid w:val="00B212E9"/>
    <w:rsid w:val="00B215F5"/>
    <w:rsid w:val="00B2386D"/>
    <w:rsid w:val="00B23A7F"/>
    <w:rsid w:val="00B30049"/>
    <w:rsid w:val="00B3421A"/>
    <w:rsid w:val="00B34453"/>
    <w:rsid w:val="00B41C17"/>
    <w:rsid w:val="00B432E4"/>
    <w:rsid w:val="00B444E5"/>
    <w:rsid w:val="00B46D60"/>
    <w:rsid w:val="00B474AC"/>
    <w:rsid w:val="00B504C2"/>
    <w:rsid w:val="00B56EC1"/>
    <w:rsid w:val="00B61A38"/>
    <w:rsid w:val="00B61C3D"/>
    <w:rsid w:val="00B635B5"/>
    <w:rsid w:val="00B65348"/>
    <w:rsid w:val="00B66D3D"/>
    <w:rsid w:val="00B67343"/>
    <w:rsid w:val="00B67474"/>
    <w:rsid w:val="00B71766"/>
    <w:rsid w:val="00B737E6"/>
    <w:rsid w:val="00B74E8A"/>
    <w:rsid w:val="00B751BC"/>
    <w:rsid w:val="00B81BAF"/>
    <w:rsid w:val="00B8440A"/>
    <w:rsid w:val="00B84881"/>
    <w:rsid w:val="00B84E9A"/>
    <w:rsid w:val="00B859BE"/>
    <w:rsid w:val="00B8600D"/>
    <w:rsid w:val="00B9166D"/>
    <w:rsid w:val="00B917EF"/>
    <w:rsid w:val="00B95FBC"/>
    <w:rsid w:val="00B96182"/>
    <w:rsid w:val="00BA180D"/>
    <w:rsid w:val="00BA3385"/>
    <w:rsid w:val="00BA66A4"/>
    <w:rsid w:val="00BA765B"/>
    <w:rsid w:val="00BB0371"/>
    <w:rsid w:val="00BB5BCE"/>
    <w:rsid w:val="00BC00CB"/>
    <w:rsid w:val="00BC759B"/>
    <w:rsid w:val="00BD0901"/>
    <w:rsid w:val="00BD0A15"/>
    <w:rsid w:val="00BD32FE"/>
    <w:rsid w:val="00BD7A11"/>
    <w:rsid w:val="00BE077B"/>
    <w:rsid w:val="00BE1826"/>
    <w:rsid w:val="00BE18A9"/>
    <w:rsid w:val="00BE3D67"/>
    <w:rsid w:val="00BE421F"/>
    <w:rsid w:val="00BE4360"/>
    <w:rsid w:val="00BE4D9E"/>
    <w:rsid w:val="00BE5CCD"/>
    <w:rsid w:val="00BE6D25"/>
    <w:rsid w:val="00BF0BDB"/>
    <w:rsid w:val="00BF411C"/>
    <w:rsid w:val="00BF525E"/>
    <w:rsid w:val="00BF591F"/>
    <w:rsid w:val="00BF5B64"/>
    <w:rsid w:val="00C007AC"/>
    <w:rsid w:val="00C0279D"/>
    <w:rsid w:val="00C0443A"/>
    <w:rsid w:val="00C0491C"/>
    <w:rsid w:val="00C04D00"/>
    <w:rsid w:val="00C07A07"/>
    <w:rsid w:val="00C141DB"/>
    <w:rsid w:val="00C159A0"/>
    <w:rsid w:val="00C23263"/>
    <w:rsid w:val="00C23EF9"/>
    <w:rsid w:val="00C26B8A"/>
    <w:rsid w:val="00C34E32"/>
    <w:rsid w:val="00C40D8B"/>
    <w:rsid w:val="00C41879"/>
    <w:rsid w:val="00C41941"/>
    <w:rsid w:val="00C435A0"/>
    <w:rsid w:val="00C474A6"/>
    <w:rsid w:val="00C50FEC"/>
    <w:rsid w:val="00C51EC2"/>
    <w:rsid w:val="00C55638"/>
    <w:rsid w:val="00C55A97"/>
    <w:rsid w:val="00C56435"/>
    <w:rsid w:val="00C56EA3"/>
    <w:rsid w:val="00C63BAA"/>
    <w:rsid w:val="00C66928"/>
    <w:rsid w:val="00C70498"/>
    <w:rsid w:val="00C73A12"/>
    <w:rsid w:val="00C83295"/>
    <w:rsid w:val="00C86148"/>
    <w:rsid w:val="00C92FA5"/>
    <w:rsid w:val="00C945B5"/>
    <w:rsid w:val="00C959B0"/>
    <w:rsid w:val="00C96314"/>
    <w:rsid w:val="00C96EB9"/>
    <w:rsid w:val="00C97C4E"/>
    <w:rsid w:val="00CA64DB"/>
    <w:rsid w:val="00CB2359"/>
    <w:rsid w:val="00CB29EC"/>
    <w:rsid w:val="00CB50B6"/>
    <w:rsid w:val="00CB6094"/>
    <w:rsid w:val="00CC0A10"/>
    <w:rsid w:val="00CC2203"/>
    <w:rsid w:val="00CC6F1A"/>
    <w:rsid w:val="00CD059E"/>
    <w:rsid w:val="00CD31B4"/>
    <w:rsid w:val="00CD4BC6"/>
    <w:rsid w:val="00CE0903"/>
    <w:rsid w:val="00CE0939"/>
    <w:rsid w:val="00CE30FA"/>
    <w:rsid w:val="00CE4488"/>
    <w:rsid w:val="00CE448F"/>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0B5F"/>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B70C9"/>
    <w:rsid w:val="00DC030E"/>
    <w:rsid w:val="00DC1EAD"/>
    <w:rsid w:val="00DC643E"/>
    <w:rsid w:val="00DD5AED"/>
    <w:rsid w:val="00DD72CA"/>
    <w:rsid w:val="00DD7360"/>
    <w:rsid w:val="00DE084D"/>
    <w:rsid w:val="00DE5A36"/>
    <w:rsid w:val="00DE5A88"/>
    <w:rsid w:val="00DF10AF"/>
    <w:rsid w:val="00DF1E0D"/>
    <w:rsid w:val="00DF2B92"/>
    <w:rsid w:val="00DF4294"/>
    <w:rsid w:val="00DF4A31"/>
    <w:rsid w:val="00E00A16"/>
    <w:rsid w:val="00E0223A"/>
    <w:rsid w:val="00E05D25"/>
    <w:rsid w:val="00E10075"/>
    <w:rsid w:val="00E1196A"/>
    <w:rsid w:val="00E12316"/>
    <w:rsid w:val="00E1238E"/>
    <w:rsid w:val="00E20DBA"/>
    <w:rsid w:val="00E24005"/>
    <w:rsid w:val="00E25E56"/>
    <w:rsid w:val="00E25F7D"/>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01C"/>
    <w:rsid w:val="00E53127"/>
    <w:rsid w:val="00E549B5"/>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3AA6"/>
    <w:rsid w:val="00EC60A8"/>
    <w:rsid w:val="00ED153F"/>
    <w:rsid w:val="00ED2D1B"/>
    <w:rsid w:val="00ED6448"/>
    <w:rsid w:val="00ED7CBB"/>
    <w:rsid w:val="00EE0FB4"/>
    <w:rsid w:val="00EE4C12"/>
    <w:rsid w:val="00EE6FCC"/>
    <w:rsid w:val="00EE7AA8"/>
    <w:rsid w:val="00EF2751"/>
    <w:rsid w:val="00EF4776"/>
    <w:rsid w:val="00EF6A31"/>
    <w:rsid w:val="00EF6B4E"/>
    <w:rsid w:val="00F0038D"/>
    <w:rsid w:val="00F00D21"/>
    <w:rsid w:val="00F01A4D"/>
    <w:rsid w:val="00F04796"/>
    <w:rsid w:val="00F15F2D"/>
    <w:rsid w:val="00F2120E"/>
    <w:rsid w:val="00F221A9"/>
    <w:rsid w:val="00F22A3F"/>
    <w:rsid w:val="00F24168"/>
    <w:rsid w:val="00F27EFC"/>
    <w:rsid w:val="00F303D8"/>
    <w:rsid w:val="00F30ACB"/>
    <w:rsid w:val="00F31E78"/>
    <w:rsid w:val="00F330A4"/>
    <w:rsid w:val="00F35EAA"/>
    <w:rsid w:val="00F37318"/>
    <w:rsid w:val="00F37336"/>
    <w:rsid w:val="00F37544"/>
    <w:rsid w:val="00F45EEE"/>
    <w:rsid w:val="00F460D6"/>
    <w:rsid w:val="00F476CD"/>
    <w:rsid w:val="00F502DB"/>
    <w:rsid w:val="00F51077"/>
    <w:rsid w:val="00F52E6F"/>
    <w:rsid w:val="00F5675A"/>
    <w:rsid w:val="00F56DD0"/>
    <w:rsid w:val="00F61705"/>
    <w:rsid w:val="00F7150B"/>
    <w:rsid w:val="00F72843"/>
    <w:rsid w:val="00F77C5B"/>
    <w:rsid w:val="00F81720"/>
    <w:rsid w:val="00F82001"/>
    <w:rsid w:val="00F84708"/>
    <w:rsid w:val="00F91822"/>
    <w:rsid w:val="00F938AE"/>
    <w:rsid w:val="00F939BC"/>
    <w:rsid w:val="00F93F2E"/>
    <w:rsid w:val="00F9415E"/>
    <w:rsid w:val="00F97953"/>
    <w:rsid w:val="00F97BE9"/>
    <w:rsid w:val="00FA04D1"/>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BodyText">
    <w:name w:val="Body Text"/>
    <w:basedOn w:val="Normal"/>
    <w:link w:val="BodyTextChar"/>
    <w:rsid w:val="00840C0F"/>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val="sl-SI" w:eastAsia="ar-SA"/>
    </w:rPr>
  </w:style>
  <w:style w:type="character" w:customStyle="1" w:styleId="BodyTextChar">
    <w:name w:val="Body Text Char"/>
    <w:basedOn w:val="DefaultParagraphFont"/>
    <w:link w:val="BodyText"/>
    <w:rsid w:val="00840C0F"/>
    <w:rPr>
      <w:rFonts w:ascii="Verdana" w:eastAsia="Times New Roman" w:hAnsi="Verdana"/>
      <w:bCs/>
      <w:sz w:val="18"/>
      <w:szCs w:val="22"/>
      <w:lang w:eastAsia="ar-SA"/>
    </w:rPr>
  </w:style>
  <w:style w:type="paragraph" w:styleId="FootnoteText">
    <w:name w:val="footnote text"/>
    <w:basedOn w:val="Normal"/>
    <w:link w:val="FootnoteTextChar"/>
    <w:uiPriority w:val="99"/>
    <w:semiHidden/>
    <w:unhideWhenUsed/>
    <w:rsid w:val="005F2A43"/>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F2A43"/>
    <w:rPr>
      <w:rFonts w:ascii="Arial" w:eastAsia="Times New Roman" w:hAnsi="Arial" w:cs="Arial"/>
    </w:rPr>
  </w:style>
  <w:style w:type="character" w:styleId="FootnoteReference">
    <w:name w:val="footnote reference"/>
    <w:basedOn w:val="DefaultParagraphFont"/>
    <w:uiPriority w:val="99"/>
    <w:semiHidden/>
    <w:unhideWhenUsed/>
    <w:rsid w:val="005F2A43"/>
    <w:rPr>
      <w:vertAlign w:val="superscript"/>
    </w:rPr>
  </w:style>
  <w:style w:type="paragraph" w:styleId="NoSpacing">
    <w:name w:val="No Spacing"/>
    <w:uiPriority w:val="1"/>
    <w:qFormat/>
    <w:rsid w:val="001D4209"/>
    <w:rPr>
      <w:sz w:val="22"/>
      <w:szCs w:val="22"/>
      <w:lang w:val="en-US" w:eastAsia="en-US"/>
    </w:rPr>
  </w:style>
  <w:style w:type="paragraph" w:styleId="Revision">
    <w:name w:val="Revision"/>
    <w:hidden/>
    <w:uiPriority w:val="99"/>
    <w:semiHidden/>
    <w:rsid w:val="0080203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765595">
      <w:bodyDiv w:val="1"/>
      <w:marLeft w:val="0"/>
      <w:marRight w:val="0"/>
      <w:marTop w:val="0"/>
      <w:marBottom w:val="0"/>
      <w:divBdr>
        <w:top w:val="none" w:sz="0" w:space="0" w:color="auto"/>
        <w:left w:val="none" w:sz="0" w:space="0" w:color="auto"/>
        <w:bottom w:val="none" w:sz="0" w:space="0" w:color="auto"/>
        <w:right w:val="none" w:sz="0" w:space="0" w:color="auto"/>
      </w:divBdr>
    </w:div>
    <w:div w:id="610287847">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7399155">
      <w:bodyDiv w:val="1"/>
      <w:marLeft w:val="0"/>
      <w:marRight w:val="0"/>
      <w:marTop w:val="0"/>
      <w:marBottom w:val="0"/>
      <w:divBdr>
        <w:top w:val="none" w:sz="0" w:space="0" w:color="auto"/>
        <w:left w:val="none" w:sz="0" w:space="0" w:color="auto"/>
        <w:bottom w:val="none" w:sz="0" w:space="0" w:color="auto"/>
        <w:right w:val="none" w:sz="0" w:space="0" w:color="auto"/>
      </w:divBdr>
    </w:div>
    <w:div w:id="1725566627">
      <w:bodyDiv w:val="1"/>
      <w:marLeft w:val="0"/>
      <w:marRight w:val="0"/>
      <w:marTop w:val="0"/>
      <w:marBottom w:val="0"/>
      <w:divBdr>
        <w:top w:val="none" w:sz="0" w:space="0" w:color="auto"/>
        <w:left w:val="none" w:sz="0" w:space="0" w:color="auto"/>
        <w:bottom w:val="none" w:sz="0" w:space="0" w:color="auto"/>
        <w:right w:val="none" w:sz="0" w:space="0" w:color="auto"/>
      </w:divBdr>
    </w:div>
    <w:div w:id="1772355645">
      <w:bodyDiv w:val="1"/>
      <w:marLeft w:val="0"/>
      <w:marRight w:val="0"/>
      <w:marTop w:val="0"/>
      <w:marBottom w:val="0"/>
      <w:divBdr>
        <w:top w:val="none" w:sz="0" w:space="0" w:color="auto"/>
        <w:left w:val="none" w:sz="0" w:space="0" w:color="auto"/>
        <w:bottom w:val="none" w:sz="0" w:space="0" w:color="auto"/>
        <w:right w:val="none" w:sz="0" w:space="0" w:color="auto"/>
      </w:divBdr>
    </w:div>
    <w:div w:id="181509997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296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arnes.splet.arnes.si/pomoc-uporabnikom/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D4661-D6B2-42B1-B09E-E8E1E8CD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6341</TotalTime>
  <Pages>12</Pages>
  <Words>4153</Words>
  <Characters>23674</Characters>
  <Application>Microsoft Office Word</Application>
  <DocSecurity>0</DocSecurity>
  <Lines>197</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27772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58</cp:revision>
  <cp:lastPrinted>2022-04-12T18:30:00Z</cp:lastPrinted>
  <dcterms:created xsi:type="dcterms:W3CDTF">2021-05-07T09:39:00Z</dcterms:created>
  <dcterms:modified xsi:type="dcterms:W3CDTF">2022-04-13T07:38:00Z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